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152F3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 xml:space="preserve"> </w:t>
      </w:r>
      <w:r w:rsidR="00774016"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  <w:r w:rsidR="00E12BF8" w:rsidRPr="00BE3B23">
        <w:rPr>
          <w:b/>
          <w:noProof/>
        </w:rPr>
        <w:t xml:space="preserve">     </w:t>
      </w:r>
    </w:p>
    <w:p w:rsidR="00A40616" w:rsidRPr="00BE3B23" w:rsidRDefault="00A71E36" w:rsidP="00A71E36">
      <w:pPr>
        <w:pStyle w:val="a3"/>
        <w:kinsoku w:val="0"/>
        <w:overflowPunct w:val="0"/>
        <w:spacing w:before="0"/>
        <w:ind w:left="0"/>
        <w:jc w:val="right"/>
      </w:pPr>
      <w:r>
        <w:t>«24»  мая 2021 г.</w:t>
      </w: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ДИСЦИПЛИНЫ</w:t>
      </w:r>
      <w:r w:rsidR="00BE1445" w:rsidRPr="00BE3B23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8"/>
          <w:sz w:val="24"/>
          <w:szCs w:val="24"/>
        </w:rPr>
        <w:t>(МОДУЛЯ)</w:t>
      </w:r>
    </w:p>
    <w:p w:rsidR="00CA649A" w:rsidRPr="00CA649A" w:rsidRDefault="00CA649A" w:rsidP="00CA649A"/>
    <w:p w:rsidR="00CA649A" w:rsidRPr="00CA649A" w:rsidRDefault="00CA649A" w:rsidP="00CA649A">
      <w:r>
        <w:t xml:space="preserve">                                                             ТЕОРИЯ ПЕРЕВОДА</w:t>
      </w:r>
    </w:p>
    <w:p w:rsidR="00A40616" w:rsidRPr="00BE3B23" w:rsidRDefault="00CA649A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 xml:space="preserve"> </w:t>
      </w:r>
      <w:r w:rsidR="00A40616" w:rsidRPr="00BE3B23">
        <w:t>(наименование учебной</w:t>
      </w:r>
      <w:r w:rsidR="00A40616" w:rsidRPr="00BE3B23">
        <w:rPr>
          <w:spacing w:val="-13"/>
        </w:rPr>
        <w:t xml:space="preserve"> </w:t>
      </w:r>
      <w:r w:rsidR="00A40616" w:rsidRPr="00BE3B23">
        <w:t>дисциплины</w:t>
      </w:r>
      <w:r w:rsidR="00152F36" w:rsidRPr="00BE3B23">
        <w:t xml:space="preserve"> (модуля)</w:t>
      </w:r>
      <w:r w:rsidR="00A40616"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C96A98" w:rsidRPr="00BE3B23" w:rsidRDefault="00C96A98" w:rsidP="00C96A98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07666C" w:rsidRPr="00BE3B23" w:rsidRDefault="00BE3B23" w:rsidP="0007666C">
      <w:pPr>
        <w:pStyle w:val="a3"/>
        <w:kinsoku w:val="0"/>
        <w:overflowPunct w:val="0"/>
        <w:spacing w:before="0" w:line="360" w:lineRule="auto"/>
        <w:ind w:left="0" w:right="-215"/>
        <w:jc w:val="both"/>
      </w:pPr>
      <w:r>
        <w:rPr>
          <w:b/>
          <w:bCs/>
        </w:rPr>
        <w:t>Направления</w:t>
      </w:r>
      <w:r w:rsidR="00A40616" w:rsidRPr="00BE3B23">
        <w:rPr>
          <w:b/>
          <w:bCs/>
        </w:rPr>
        <w:t xml:space="preserve"> </w:t>
      </w:r>
      <w:r w:rsidR="00A40616" w:rsidRPr="00CD1F04">
        <w:rPr>
          <w:b/>
          <w:bCs/>
          <w:spacing w:val="-4"/>
        </w:rPr>
        <w:t>подготовки</w:t>
      </w:r>
      <w:r w:rsidRPr="00CD1F04">
        <w:rPr>
          <w:b/>
          <w:bCs/>
          <w:spacing w:val="-4"/>
        </w:rPr>
        <w:t xml:space="preserve"> </w:t>
      </w:r>
    </w:p>
    <w:p w:rsidR="00A40616" w:rsidRPr="00BE3B23" w:rsidRDefault="00A40616" w:rsidP="00774016">
      <w:pPr>
        <w:pStyle w:val="a3"/>
        <w:kinsoku w:val="0"/>
        <w:overflowPunct w:val="0"/>
        <w:spacing w:before="0" w:line="360" w:lineRule="auto"/>
        <w:ind w:left="222"/>
        <w:jc w:val="center"/>
        <w:rPr>
          <w:i/>
        </w:rPr>
      </w:pPr>
      <w:r w:rsidRPr="00BE3B23">
        <w:rPr>
          <w:i/>
        </w:rPr>
        <w:t>(номер, уровень, полное наименование направления</w:t>
      </w:r>
      <w:r w:rsidRPr="00BE3B23">
        <w:rPr>
          <w:i/>
          <w:spacing w:val="4"/>
        </w:rPr>
        <w:t xml:space="preserve"> </w:t>
      </w:r>
      <w:r w:rsidRPr="00BE3B23">
        <w:rPr>
          <w:i/>
        </w:rPr>
        <w:t>подготовки)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</w:t>
      </w:r>
      <w:proofErr w:type="spellStart"/>
      <w:r w:rsidRPr="00BE3B23">
        <w:rPr>
          <w:i/>
        </w:rPr>
        <w:t>очно-заочная</w:t>
      </w:r>
      <w:proofErr w:type="spellEnd"/>
      <w:r w:rsidRPr="00BE3B23">
        <w:rPr>
          <w:i/>
        </w:rPr>
        <w:t xml:space="preserve">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A40616" w:rsidRPr="00BE3B23">
        <w:rPr>
          <w:b/>
          <w:bCs/>
        </w:rPr>
        <w:t xml:space="preserve"> </w:t>
      </w:r>
      <w:r w:rsidR="002550FA" w:rsidRPr="00BE3B23">
        <w:rPr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</w:t>
      </w:r>
      <w:r w:rsidRPr="00BE3B23">
        <w:rPr>
          <w:i/>
          <w:spacing w:val="-16"/>
        </w:rPr>
        <w:t xml:space="preserve"> </w:t>
      </w:r>
      <w:r w:rsidR="00EB1867" w:rsidRPr="00BE3B23">
        <w:rPr>
          <w:i/>
          <w:spacing w:val="-16"/>
        </w:rPr>
        <w:t xml:space="preserve"> </w:t>
      </w:r>
      <w:r w:rsidRPr="00BE3B23">
        <w:rPr>
          <w:i/>
        </w:rPr>
        <w:t>института)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Pr="00BE3B23">
        <w:rPr>
          <w:b/>
          <w:bCs/>
          <w:spacing w:val="-4"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07666C">
        <w:rPr>
          <w:bCs/>
          <w:spacing w:val="-4"/>
        </w:rPr>
        <w:t>№ 6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</w:t>
      </w:r>
      <w:proofErr w:type="gramStart"/>
      <w:r w:rsidRPr="00BE3B23">
        <w:rPr>
          <w:i/>
        </w:rPr>
        <w:t>базовая</w:t>
      </w:r>
      <w:proofErr w:type="gramEnd"/>
      <w:r w:rsidRPr="00BE3B23">
        <w:rPr>
          <w:i/>
        </w:rPr>
        <w:t>, вариативная, факультативная, по</w:t>
      </w:r>
      <w:r w:rsidRPr="00BE3B23">
        <w:rPr>
          <w:i/>
          <w:spacing w:val="-12"/>
        </w:rPr>
        <w:t xml:space="preserve"> </w:t>
      </w:r>
      <w:r w:rsidRPr="00BE3B23">
        <w:rPr>
          <w:i/>
        </w:rPr>
        <w:t>выбору)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2923B5">
        <w:rPr>
          <w:b/>
          <w:bCs/>
        </w:rPr>
        <w:t xml:space="preserve"> </w:t>
      </w:r>
      <w:r w:rsidRPr="00BE3B23">
        <w:rPr>
          <w:b/>
          <w:bCs/>
          <w:spacing w:val="-8"/>
        </w:rPr>
        <w:t xml:space="preserve"> </w:t>
      </w:r>
      <w:r w:rsidR="00CA649A">
        <w:rPr>
          <w:bCs/>
          <w:spacing w:val="-8"/>
        </w:rPr>
        <w:t>2</w:t>
      </w:r>
      <w:r w:rsidR="002E35D0" w:rsidRPr="00BE3B23">
        <w:rPr>
          <w:b/>
          <w:bCs/>
          <w:spacing w:val="-8"/>
        </w:rPr>
        <w:t xml:space="preserve">      </w:t>
      </w:r>
      <w:r w:rsidRPr="00BE3B23">
        <w:rPr>
          <w:b/>
        </w:rPr>
        <w:t>Семестр</w:t>
      </w:r>
      <w:r w:rsidRPr="00BE3B23">
        <w:rPr>
          <w:b/>
          <w:spacing w:val="13"/>
        </w:rPr>
        <w:t xml:space="preserve"> </w:t>
      </w:r>
      <w:r w:rsidR="00CA649A">
        <w:rPr>
          <w:spacing w:val="13"/>
        </w:rPr>
        <w:t>3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2E35D0" w:rsidRPr="00BE3B23">
        <w:rPr>
          <w:b/>
          <w:bCs/>
        </w:rPr>
        <w:t xml:space="preserve"> </w:t>
      </w:r>
      <w:r w:rsidR="0007666C">
        <w:t>2021</w:t>
      </w:r>
      <w:r w:rsidRPr="00BE3B23">
        <w:t xml:space="preserve">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Pr="00BE3B23">
        <w:rPr>
          <w:spacing w:val="-2"/>
        </w:rPr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Pr="00BE3B2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</w:t>
      </w:r>
      <w:r w:rsidRPr="00BE3B23">
        <w:rPr>
          <w:b/>
          <w:bCs/>
          <w:spacing w:val="-6"/>
        </w:rPr>
        <w:t xml:space="preserve"> </w:t>
      </w:r>
      <w:r w:rsidRPr="00BE3B23">
        <w:rPr>
          <w:b/>
          <w:bCs/>
        </w:rPr>
        <w:t>семестрам</w:t>
      </w:r>
    </w:p>
    <w:tbl>
      <w:tblPr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1288"/>
      </w:tblGrid>
      <w:tr w:rsidR="0007666C" w:rsidRPr="00BE3B23" w:rsidTr="0007666C">
        <w:tc>
          <w:tcPr>
            <w:tcW w:w="1101" w:type="dxa"/>
            <w:vMerge w:val="restart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proofErr w:type="spellStart"/>
            <w:r w:rsidRPr="00BE3B23">
              <w:rPr>
                <w:spacing w:val="-1"/>
              </w:rPr>
              <w:t>аттестаци</w:t>
            </w:r>
            <w:proofErr w:type="spellEnd"/>
            <w:r w:rsidRPr="00BE3B23">
              <w:rPr>
                <w:spacing w:val="-1"/>
              </w:rPr>
              <w:t xml:space="preserve"> </w:t>
            </w:r>
            <w:r w:rsidRPr="00BE3B23">
              <w:t>и</w:t>
            </w:r>
            <w:r w:rsidRPr="00BE3B23">
              <w:rPr>
                <w:spacing w:val="-4"/>
              </w:rPr>
              <w:t xml:space="preserve"> </w:t>
            </w:r>
            <w:r w:rsidRPr="00BE3B23">
              <w:t>(</w:t>
            </w:r>
            <w:proofErr w:type="spellStart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</w:t>
            </w:r>
            <w:proofErr w:type="gramStart"/>
            <w:r w:rsidRPr="00BE3B23">
              <w:t>.с</w:t>
            </w:r>
            <w:proofErr w:type="spellEnd"/>
            <w:proofErr w:type="gram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07666C" w:rsidRPr="00BE3B23" w:rsidTr="0007666C">
        <w:tc>
          <w:tcPr>
            <w:tcW w:w="1101" w:type="dxa"/>
            <w:vMerge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7666C" w:rsidRPr="00BE3B23" w:rsidRDefault="0007666C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07666C" w:rsidRPr="00BE3B23" w:rsidRDefault="0007666C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07666C" w:rsidRPr="00BE3B23" w:rsidRDefault="0007666C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1288" w:type="dxa"/>
            <w:vMerge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07666C" w:rsidRPr="00BE3B23" w:rsidTr="0007666C">
        <w:tc>
          <w:tcPr>
            <w:tcW w:w="1101" w:type="dxa"/>
            <w:vMerge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07666C" w:rsidRPr="00BE3B23" w:rsidRDefault="0007666C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7666C" w:rsidRPr="00BE3B23" w:rsidRDefault="0007666C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1288" w:type="dxa"/>
            <w:shd w:val="clear" w:color="auto" w:fill="auto"/>
          </w:tcPr>
          <w:p w:rsidR="0007666C" w:rsidRPr="00BE3B23" w:rsidRDefault="0007666C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07666C" w:rsidRPr="00BE3B23" w:rsidTr="0007666C">
        <w:tc>
          <w:tcPr>
            <w:tcW w:w="1101" w:type="dxa"/>
            <w:shd w:val="clear" w:color="auto" w:fill="auto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left="37"/>
              <w:jc w:val="center"/>
            </w:pPr>
            <w:r>
              <w:t xml:space="preserve">3 </w:t>
            </w:r>
            <w:r w:rsidRPr="00BE3B23">
              <w:t>очное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jc w:val="center"/>
            </w:pPr>
            <w:r>
              <w:t>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66C" w:rsidRPr="00BE3B23" w:rsidRDefault="0007666C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left="103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7666C" w:rsidRPr="00BE3B23" w:rsidRDefault="0007666C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07666C" w:rsidRPr="00BE3B23" w:rsidRDefault="0007666C" w:rsidP="00DD452D">
            <w:pPr>
              <w:jc w:val="center"/>
            </w:pPr>
            <w:r>
              <w:t>44</w:t>
            </w:r>
          </w:p>
        </w:tc>
        <w:tc>
          <w:tcPr>
            <w:tcW w:w="1288" w:type="dxa"/>
            <w:shd w:val="clear" w:color="auto" w:fill="auto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экзамен</w:t>
            </w:r>
          </w:p>
        </w:tc>
      </w:tr>
      <w:tr w:rsidR="0007666C" w:rsidRPr="00BE3B23" w:rsidTr="0007666C">
        <w:tc>
          <w:tcPr>
            <w:tcW w:w="1101" w:type="dxa"/>
            <w:shd w:val="clear" w:color="auto" w:fill="auto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7666C" w:rsidRPr="00BE3B23" w:rsidRDefault="0007666C" w:rsidP="0007666C">
            <w:pPr>
              <w:pStyle w:val="TableParagraph"/>
              <w:kinsoku w:val="0"/>
              <w:overflowPunct w:val="0"/>
              <w:jc w:val="center"/>
            </w:pPr>
            <w:r>
              <w:t>72</w:t>
            </w:r>
          </w:p>
        </w:tc>
        <w:tc>
          <w:tcPr>
            <w:tcW w:w="992" w:type="dxa"/>
            <w:shd w:val="clear" w:color="auto" w:fill="auto"/>
          </w:tcPr>
          <w:p w:rsidR="0007666C" w:rsidRPr="00BE3B23" w:rsidRDefault="0007666C" w:rsidP="00B95629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28</w:t>
            </w:r>
          </w:p>
        </w:tc>
        <w:tc>
          <w:tcPr>
            <w:tcW w:w="850" w:type="dxa"/>
            <w:shd w:val="clear" w:color="auto" w:fill="auto"/>
          </w:tcPr>
          <w:p w:rsidR="0007666C" w:rsidRPr="00BE3B23" w:rsidRDefault="0007666C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07666C" w:rsidRPr="00BE3B23" w:rsidRDefault="0007666C" w:rsidP="00DD452D">
            <w:pPr>
              <w:pStyle w:val="TableParagraph"/>
              <w:kinsoku w:val="0"/>
              <w:overflowPunct w:val="0"/>
              <w:ind w:left="103"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07666C" w:rsidRPr="00BE3B23" w:rsidRDefault="0007666C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07666C" w:rsidRPr="00BE3B23" w:rsidRDefault="0007666C" w:rsidP="00B95629">
            <w:pPr>
              <w:jc w:val="center"/>
            </w:pPr>
            <w:r>
              <w:t>44</w:t>
            </w:r>
          </w:p>
        </w:tc>
        <w:tc>
          <w:tcPr>
            <w:tcW w:w="1288" w:type="dxa"/>
            <w:shd w:val="clear" w:color="auto" w:fill="auto"/>
          </w:tcPr>
          <w:p w:rsidR="0007666C" w:rsidRPr="00BE3B23" w:rsidRDefault="0007666C" w:rsidP="00051C0B">
            <w:pPr>
              <w:pStyle w:val="TableParagraph"/>
              <w:kinsoku w:val="0"/>
              <w:overflowPunct w:val="0"/>
              <w:jc w:val="center"/>
            </w:pPr>
            <w:r>
              <w:t>экзамен</w:t>
            </w:r>
          </w:p>
        </w:tc>
      </w:tr>
    </w:tbl>
    <w:p w:rsidR="00A40616" w:rsidRPr="00BE3B23" w:rsidRDefault="00A40616" w:rsidP="000F5F14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Pr="00BE3B2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07666C" w:rsidRPr="00BE3B23" w:rsidRDefault="0007666C" w:rsidP="0007666C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E12BF8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CA649A" w:rsidRDefault="00B23AA4" w:rsidP="00CA649A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spacing w:val="-71"/>
          <w:u w:val="single"/>
        </w:rPr>
        <w:t xml:space="preserve"> </w:t>
      </w:r>
      <w:r w:rsidR="00453C5B" w:rsidRPr="00BE3B23">
        <w:t xml:space="preserve">преподаватель </w:t>
      </w:r>
      <w:r w:rsidR="00774016" w:rsidRPr="00BE3B23">
        <w:t xml:space="preserve">                                                                              </w:t>
      </w:r>
      <w:r w:rsidR="00BE3B23">
        <w:t xml:space="preserve">                      </w:t>
      </w:r>
      <w:r w:rsidR="00774016" w:rsidRPr="00BE3B23">
        <w:t xml:space="preserve"> </w:t>
      </w:r>
      <w:r w:rsidR="00107DC6">
        <w:t xml:space="preserve">        </w:t>
      </w:r>
      <w:proofErr w:type="spellStart"/>
      <w:r w:rsidR="00CA649A">
        <w:t>Серкевич</w:t>
      </w:r>
      <w:proofErr w:type="spellEnd"/>
      <w:r w:rsidR="00CA649A">
        <w:t xml:space="preserve"> Е.И.</w:t>
      </w:r>
    </w:p>
    <w:p w:rsidR="00B23AA4" w:rsidRPr="00BE3B23" w:rsidRDefault="00B23AA4" w:rsidP="00CA649A">
      <w:pPr>
        <w:pStyle w:val="a3"/>
        <w:kinsoku w:val="0"/>
        <w:overflowPunct w:val="0"/>
        <w:spacing w:before="0" w:line="360" w:lineRule="auto"/>
        <w:ind w:left="0"/>
      </w:pPr>
      <w:r w:rsidRPr="00BE3B23">
        <w:t>(должность,</w:t>
      </w:r>
      <w:r w:rsidRPr="00BE3B23">
        <w:rPr>
          <w:spacing w:val="-11"/>
        </w:rPr>
        <w:t xml:space="preserve"> </w:t>
      </w:r>
      <w:r w:rsidR="00BE1445" w:rsidRPr="00BE3B23">
        <w:t xml:space="preserve">кафедра)    </w:t>
      </w:r>
      <w:r w:rsidRPr="00BE3B23">
        <w:t xml:space="preserve">  </w:t>
      </w:r>
      <w:r w:rsidR="00704DBD">
        <w:t xml:space="preserve">                </w:t>
      </w:r>
      <w:r w:rsidRPr="00BE3B23">
        <w:t xml:space="preserve">                     </w:t>
      </w:r>
      <w:r w:rsidR="00AF151F" w:rsidRPr="00BE3B23">
        <w:t xml:space="preserve"> </w:t>
      </w:r>
      <w:r w:rsidR="00704DBD">
        <w:t xml:space="preserve">                   </w:t>
      </w:r>
      <w:r w:rsidRPr="00BE3B23">
        <w:t xml:space="preserve"> </w:t>
      </w:r>
      <w:r w:rsidR="00BE1445" w:rsidRPr="00BE3B23">
        <w:t xml:space="preserve">            </w:t>
      </w:r>
      <w:r w:rsidR="00CA649A">
        <w:t xml:space="preserve">                           </w:t>
      </w:r>
      <w:r w:rsidR="00704DBD" w:rsidRPr="00BE3B23">
        <w:t>(Ф.И.О.)</w:t>
      </w:r>
      <w:r w:rsidR="00BE1445" w:rsidRPr="00BE3B23">
        <w:t xml:space="preserve">         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704DBD" w:rsidP="00704DBD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B23AA4" w:rsidRPr="00BE3B23">
        <w:t xml:space="preserve"> </w:t>
      </w:r>
      <w:r>
        <w:t xml:space="preserve"> </w:t>
      </w:r>
      <w:r w:rsidR="00655574" w:rsidRPr="00BE3B23">
        <w:t xml:space="preserve">                    </w:t>
      </w:r>
      <w:r w:rsidR="00B23AA4" w:rsidRPr="00BE3B23">
        <w:t xml:space="preserve">    </w:t>
      </w:r>
      <w:r w:rsidR="00AF151F" w:rsidRPr="00BE3B23">
        <w:t xml:space="preserve">    </w:t>
      </w:r>
      <w:r w:rsidR="00BE1445" w:rsidRPr="00BE3B23">
        <w:t xml:space="preserve"> </w:t>
      </w:r>
      <w:r w:rsidR="00774016" w:rsidRPr="00BE3B23">
        <w:t xml:space="preserve">                                             </w:t>
      </w:r>
      <w:r w:rsidR="00BE1445" w:rsidRPr="00BE3B23">
        <w:t xml:space="preserve"> </w:t>
      </w:r>
      <w:r w:rsidR="00BE3B23">
        <w:t xml:space="preserve">                            </w:t>
      </w:r>
      <w:r w:rsidR="00774016" w:rsidRPr="00BE3B23">
        <w:t>Мартынова А.С.</w:t>
      </w:r>
    </w:p>
    <w:p w:rsidR="00B23AA4" w:rsidRPr="00BE3B23" w:rsidRDefault="00774016" w:rsidP="00704DBD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                                   </w:t>
      </w:r>
      <w:r w:rsidR="00B23AA4" w:rsidRPr="00BE3B23">
        <w:t xml:space="preserve">                                                                                           </w:t>
      </w:r>
      <w:r w:rsidR="0049386A" w:rsidRPr="00BE3B23">
        <w:t xml:space="preserve">          </w:t>
      </w:r>
      <w:r w:rsidR="00B23AA4" w:rsidRPr="00BE3B23">
        <w:t xml:space="preserve">  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Рабочая программа одобрена на </w:t>
      </w:r>
      <w:r w:rsidR="0049386A" w:rsidRPr="00BE3B23">
        <w:t>Ученом  С</w:t>
      </w:r>
      <w:r w:rsidRPr="00BE3B23">
        <w:t xml:space="preserve">овете </w:t>
      </w:r>
      <w:r w:rsidR="00BE3B23" w:rsidRPr="00BE3B23">
        <w:t>Академии</w:t>
      </w:r>
      <w:r w:rsidRPr="00BE3B23">
        <w:t xml:space="preserve"> </w:t>
      </w:r>
      <w:r w:rsidR="002A232F" w:rsidRPr="002A232F">
        <w:t xml:space="preserve">«24»  мая 2021 г., протокол № 11.                                              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CA649A">
      <w:pPr>
        <w:pStyle w:val="1"/>
        <w:numPr>
          <w:ilvl w:val="0"/>
          <w:numId w:val="40"/>
        </w:numPr>
        <w:tabs>
          <w:tab w:val="left" w:pos="314"/>
        </w:tabs>
        <w:kinsoku w:val="0"/>
        <w:overflowPunct w:val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дисциплины</w:t>
      </w:r>
      <w:r w:rsidRPr="00BE3B2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(модуля)</w:t>
      </w:r>
    </w:p>
    <w:p w:rsidR="00266698" w:rsidRPr="00BE3B23" w:rsidRDefault="00266698" w:rsidP="00152F3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AF151F" w:rsidRPr="00BE3B23" w:rsidRDefault="00CA649A" w:rsidP="00774016">
      <w:pPr>
        <w:pStyle w:val="a3"/>
        <w:kinsoku w:val="0"/>
        <w:overflowPunct w:val="0"/>
        <w:spacing w:before="0"/>
        <w:ind w:left="0" w:firstLine="709"/>
        <w:jc w:val="both"/>
        <w:rPr>
          <w:rFonts w:eastAsia="TimesNewRomanPSMT"/>
        </w:rPr>
      </w:pPr>
      <w:r>
        <w:rPr>
          <w:b/>
          <w:bCs/>
        </w:rPr>
        <w:t xml:space="preserve">Цель: </w:t>
      </w:r>
      <w:r>
        <w:t>формирование базовой части переводческой компетенции, включающей знания и умения, необходимые для успешной профессиональной деятельности и эффективного усвоения специфических переводческих навыков</w:t>
      </w:r>
    </w:p>
    <w:p w:rsidR="00655574" w:rsidRPr="00BE3B23" w:rsidRDefault="00AF151F" w:rsidP="00655574">
      <w:pPr>
        <w:ind w:firstLine="709"/>
        <w:rPr>
          <w:b/>
        </w:rPr>
      </w:pPr>
      <w:r w:rsidRPr="00BE3B23">
        <w:rPr>
          <w:b/>
        </w:rPr>
        <w:t xml:space="preserve">          </w:t>
      </w:r>
    </w:p>
    <w:p w:rsidR="00CA649A" w:rsidRPr="00BE3B23" w:rsidRDefault="00AF151F" w:rsidP="00CA649A">
      <w:pPr>
        <w:ind w:firstLine="709"/>
        <w:rPr>
          <w:b/>
        </w:rPr>
      </w:pPr>
      <w:r w:rsidRPr="00BE3B23">
        <w:rPr>
          <w:b/>
        </w:rPr>
        <w:t>Задачи:</w:t>
      </w:r>
    </w:p>
    <w:p w:rsidR="00CA649A" w:rsidRDefault="002923B5" w:rsidP="00CA649A">
      <w:pPr>
        <w:widowControl/>
        <w:jc w:val="both"/>
      </w:pPr>
      <w:r>
        <w:t xml:space="preserve">           </w:t>
      </w:r>
      <w:r w:rsidR="00CA649A">
        <w:sym w:font="Symbol" w:char="F0B7"/>
      </w:r>
      <w:r w:rsidR="00CA649A">
        <w:t xml:space="preserve">   определить роль и место теории перевода в системе лингвистических дисциплин;</w:t>
      </w:r>
    </w:p>
    <w:p w:rsidR="00CA649A" w:rsidRDefault="00CA649A" w:rsidP="00CA649A">
      <w:pPr>
        <w:widowControl/>
        <w:jc w:val="both"/>
      </w:pPr>
      <w:r>
        <w:t xml:space="preserve">        </w:t>
      </w:r>
      <w:r w:rsidR="002923B5">
        <w:t xml:space="preserve">   </w:t>
      </w:r>
      <w:r>
        <w:sym w:font="Symbol" w:char="F0B7"/>
      </w:r>
      <w:r>
        <w:t xml:space="preserve">   </w:t>
      </w:r>
      <w:r w:rsidR="002923B5">
        <w:t xml:space="preserve"> </w:t>
      </w:r>
      <w:r>
        <w:t>определить характер взаимодействия двух языков,</w:t>
      </w:r>
      <w:r w:rsidR="00107DC6">
        <w:t xml:space="preserve"> </w:t>
      </w:r>
      <w:r>
        <w:t xml:space="preserve">контактирующих в процессе </w:t>
      </w:r>
    </w:p>
    <w:p w:rsidR="00CA649A" w:rsidRDefault="00CA649A" w:rsidP="00CA649A">
      <w:pPr>
        <w:widowControl/>
        <w:jc w:val="both"/>
      </w:pPr>
      <w:r>
        <w:t xml:space="preserve">                 перевода;</w:t>
      </w:r>
    </w:p>
    <w:p w:rsidR="00CA649A" w:rsidRDefault="00CA649A" w:rsidP="00CA649A">
      <w:pPr>
        <w:widowControl/>
        <w:ind w:left="709"/>
        <w:jc w:val="both"/>
      </w:pPr>
      <w:r>
        <w:sym w:font="Symbol" w:char="F0B7"/>
      </w:r>
      <w:r>
        <w:t xml:space="preserve">   </w:t>
      </w:r>
      <w:r w:rsidR="002923B5">
        <w:t xml:space="preserve"> </w:t>
      </w:r>
      <w:r>
        <w:t>ознакомить студентов с целями, принципами и содержанием теории перевода;</w:t>
      </w:r>
    </w:p>
    <w:p w:rsidR="00CA649A" w:rsidRDefault="00CA649A" w:rsidP="00CA649A">
      <w:pPr>
        <w:widowControl/>
        <w:jc w:val="both"/>
      </w:pPr>
      <w:r>
        <w:t xml:space="preserve">           </w:t>
      </w:r>
      <w:r w:rsidR="002923B5">
        <w:t xml:space="preserve"> </w:t>
      </w:r>
      <w:r>
        <w:sym w:font="Symbol" w:char="F0B7"/>
      </w:r>
      <w:r>
        <w:t xml:space="preserve">   </w:t>
      </w:r>
      <w:r w:rsidR="002923B5">
        <w:t xml:space="preserve"> </w:t>
      </w:r>
      <w:r>
        <w:t>выработать у студентов систему подхода к решению переводческих задач и</w:t>
      </w:r>
    </w:p>
    <w:p w:rsidR="00CA649A" w:rsidRDefault="00CA649A" w:rsidP="00CA649A">
      <w:pPr>
        <w:widowControl/>
        <w:jc w:val="both"/>
      </w:pPr>
      <w:r>
        <w:t xml:space="preserve">                  сформировать у них первоначальные исследовательские умения;</w:t>
      </w:r>
    </w:p>
    <w:p w:rsidR="00CA649A" w:rsidRDefault="00CA649A" w:rsidP="00CA649A">
      <w:pPr>
        <w:widowControl/>
        <w:jc w:val="both"/>
      </w:pPr>
      <w:r>
        <w:t xml:space="preserve">            </w:t>
      </w:r>
      <w:r>
        <w:sym w:font="Symbol" w:char="F0B7"/>
      </w:r>
      <w:r>
        <w:t xml:space="preserve">   </w:t>
      </w:r>
      <w:r w:rsidR="002923B5">
        <w:t xml:space="preserve"> </w:t>
      </w:r>
      <w:r>
        <w:t xml:space="preserve">развивать методическое мышление, воспитывать у </w:t>
      </w:r>
      <w:proofErr w:type="gramStart"/>
      <w:r>
        <w:t>обучающихся</w:t>
      </w:r>
      <w:proofErr w:type="gramEnd"/>
      <w:r>
        <w:t xml:space="preserve"> устойчивый</w:t>
      </w:r>
    </w:p>
    <w:p w:rsidR="00CA649A" w:rsidRDefault="00CA649A" w:rsidP="00CA649A">
      <w:pPr>
        <w:widowControl/>
        <w:jc w:val="both"/>
        <w:rPr>
          <w:bCs/>
        </w:rPr>
      </w:pPr>
      <w:r>
        <w:t xml:space="preserve">                  интерес к</w:t>
      </w:r>
      <w:r w:rsidRPr="00CA649A">
        <w:t xml:space="preserve"> </w:t>
      </w:r>
      <w:r>
        <w:t xml:space="preserve">дисциплине, желание и готовность к более углубленному овладению </w:t>
      </w:r>
      <w:r w:rsidRPr="00BE3B23">
        <w:rPr>
          <w:bCs/>
        </w:rPr>
        <w:t xml:space="preserve"> </w:t>
      </w:r>
      <w:r>
        <w:rPr>
          <w:bCs/>
        </w:rPr>
        <w:t xml:space="preserve">   </w:t>
      </w:r>
    </w:p>
    <w:p w:rsidR="00CA649A" w:rsidRDefault="00CA649A" w:rsidP="00CA649A">
      <w:pPr>
        <w:widowControl/>
        <w:jc w:val="both"/>
        <w:rPr>
          <w:bCs/>
        </w:rPr>
      </w:pPr>
      <w:r>
        <w:rPr>
          <w:bCs/>
        </w:rPr>
        <w:t xml:space="preserve">                  </w:t>
      </w:r>
      <w:proofErr w:type="gramStart"/>
      <w:r w:rsidRPr="00BE3B23">
        <w:rPr>
          <w:bCs/>
        </w:rPr>
        <w:t>обучающим</w:t>
      </w:r>
      <w:r>
        <w:rPr>
          <w:bCs/>
        </w:rPr>
        <w:t>ися</w:t>
      </w:r>
      <w:proofErr w:type="gramEnd"/>
      <w:r>
        <w:rPr>
          <w:bCs/>
        </w:rPr>
        <w:t xml:space="preserve"> прочных знаний по теории перевода</w:t>
      </w:r>
      <w:r w:rsidRPr="00BE3B23">
        <w:rPr>
          <w:bCs/>
        </w:rPr>
        <w:t xml:space="preserve"> для их  активного </w:t>
      </w:r>
    </w:p>
    <w:p w:rsidR="00CA649A" w:rsidRPr="00BE3B23" w:rsidRDefault="00CA649A" w:rsidP="00CA649A">
      <w:pPr>
        <w:widowControl/>
        <w:jc w:val="both"/>
        <w:rPr>
          <w:rFonts w:eastAsia="TimesNewRomanPSMT"/>
        </w:rPr>
      </w:pPr>
      <w:r>
        <w:rPr>
          <w:bCs/>
        </w:rPr>
        <w:t xml:space="preserve">               </w:t>
      </w:r>
      <w:r w:rsidRPr="00BE3B23">
        <w:rPr>
          <w:bCs/>
        </w:rPr>
        <w:t xml:space="preserve"> </w:t>
      </w:r>
      <w:r>
        <w:rPr>
          <w:bCs/>
        </w:rPr>
        <w:t xml:space="preserve">  </w:t>
      </w:r>
      <w:r w:rsidRPr="00BE3B23">
        <w:rPr>
          <w:bCs/>
        </w:rPr>
        <w:t xml:space="preserve">использования </w:t>
      </w:r>
      <w:r>
        <w:rPr>
          <w:bCs/>
        </w:rPr>
        <w:t xml:space="preserve"> в  устной  и  письменной  речи.</w:t>
      </w:r>
    </w:p>
    <w:p w:rsidR="00CA649A" w:rsidRDefault="00CA649A" w:rsidP="00CA649A">
      <w:pPr>
        <w:widowControl/>
        <w:jc w:val="both"/>
      </w:pP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2</w:t>
      </w:r>
      <w:r w:rsidR="00CA649A">
        <w:rPr>
          <w:b/>
          <w:bCs/>
          <w:kern w:val="3"/>
        </w:rPr>
        <w:t>.</w:t>
      </w:r>
      <w:r w:rsidRPr="00BE3B23">
        <w:rPr>
          <w:b/>
          <w:bCs/>
          <w:kern w:val="3"/>
        </w:rPr>
        <w:t xml:space="preserve">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>образовательной программы:</w:t>
      </w:r>
      <w:r w:rsidRPr="00BE3B23">
        <w:rPr>
          <w:b/>
          <w:bCs/>
          <w:kern w:val="3"/>
        </w:rPr>
        <w:t xml:space="preserve">   </w:t>
      </w:r>
      <w:r w:rsidRPr="00BE3B23">
        <w:rPr>
          <w:bCs/>
          <w:kern w:val="3"/>
        </w:rPr>
        <w:t xml:space="preserve"> </w:t>
      </w:r>
      <w:proofErr w:type="gramStart"/>
      <w:r w:rsidR="00F054FC">
        <w:rPr>
          <w:bCs/>
          <w:spacing w:val="-4"/>
        </w:rPr>
        <w:t>обязательная</w:t>
      </w:r>
      <w:proofErr w:type="gramEnd"/>
      <w:r w:rsidR="00F054FC">
        <w:rPr>
          <w:bCs/>
          <w:spacing w:val="-4"/>
        </w:rPr>
        <w:t xml:space="preserve">, </w:t>
      </w:r>
      <w:r w:rsidR="0007666C">
        <w:rPr>
          <w:bCs/>
          <w:spacing w:val="-4"/>
        </w:rPr>
        <w:t>№ 6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AF151F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3</w:t>
      </w:r>
      <w:r w:rsidR="00CA649A">
        <w:rPr>
          <w:b/>
          <w:bCs/>
          <w:kern w:val="3"/>
        </w:rPr>
        <w:t>.</w:t>
      </w:r>
      <w:r w:rsidRPr="00BE3B23">
        <w:rPr>
          <w:b/>
          <w:bCs/>
          <w:kern w:val="3"/>
        </w:rPr>
        <w:t xml:space="preserve"> 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6E4B68" w:rsidRDefault="006E4B68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8414CB" w:rsidRPr="00296E11" w:rsidRDefault="006E4B68" w:rsidP="00C730BA">
      <w:pPr>
        <w:suppressAutoHyphens/>
        <w:jc w:val="both"/>
        <w:textAlignment w:val="baseline"/>
        <w:rPr>
          <w:kern w:val="3"/>
        </w:rPr>
      </w:pPr>
      <w:r>
        <w:rPr>
          <w:kern w:val="3"/>
        </w:rPr>
        <w:t xml:space="preserve">   </w:t>
      </w:r>
      <w:r w:rsidR="00F054FC" w:rsidRPr="00F054FC">
        <w:rPr>
          <w:kern w:val="3"/>
        </w:rPr>
        <w:t>Компетенции, формируемые в процессе освоения дисциплины (модуля):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07666C" w:rsidRPr="007B1EAA" w:rsidTr="007C0B3C">
        <w:trPr>
          <w:trHeight w:val="841"/>
        </w:trPr>
        <w:tc>
          <w:tcPr>
            <w:tcW w:w="817" w:type="dxa"/>
          </w:tcPr>
          <w:p w:rsidR="0007666C" w:rsidRPr="007B1EAA" w:rsidRDefault="0007666C" w:rsidP="007C0B3C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07666C" w:rsidRPr="007B1EAA" w:rsidRDefault="0007666C" w:rsidP="007C0B3C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07666C" w:rsidRPr="007B1EAA" w:rsidRDefault="0007666C" w:rsidP="007C0B3C">
            <w:r w:rsidRPr="007B1EAA">
              <w:t>Знания</w:t>
            </w:r>
          </w:p>
        </w:tc>
        <w:tc>
          <w:tcPr>
            <w:tcW w:w="2402" w:type="dxa"/>
          </w:tcPr>
          <w:p w:rsidR="0007666C" w:rsidRPr="007B1EAA" w:rsidRDefault="0007666C" w:rsidP="007C0B3C">
            <w:r w:rsidRPr="007B1EAA">
              <w:t>Умения</w:t>
            </w:r>
          </w:p>
        </w:tc>
        <w:tc>
          <w:tcPr>
            <w:tcW w:w="2105" w:type="dxa"/>
          </w:tcPr>
          <w:p w:rsidR="0007666C" w:rsidRPr="007B1EAA" w:rsidRDefault="0007666C" w:rsidP="007C0B3C">
            <w:r w:rsidRPr="007B1EAA">
              <w:t>Трудовые действия</w:t>
            </w:r>
          </w:p>
        </w:tc>
      </w:tr>
      <w:tr w:rsidR="0007666C" w:rsidRPr="007B1EAA" w:rsidTr="007C0B3C">
        <w:trPr>
          <w:trHeight w:val="272"/>
        </w:trPr>
        <w:tc>
          <w:tcPr>
            <w:tcW w:w="817" w:type="dxa"/>
          </w:tcPr>
          <w:p w:rsidR="0007666C" w:rsidRPr="007B1EAA" w:rsidRDefault="0007666C" w:rsidP="007C0B3C">
            <w:r w:rsidRPr="007B1EAA">
              <w:t>ПК-1</w:t>
            </w:r>
          </w:p>
        </w:tc>
        <w:tc>
          <w:tcPr>
            <w:tcW w:w="1985" w:type="dxa"/>
          </w:tcPr>
          <w:p w:rsidR="0007666C" w:rsidRPr="007B1EAA" w:rsidRDefault="0007666C" w:rsidP="007C0B3C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07666C" w:rsidRPr="007B1EAA" w:rsidRDefault="0007666C" w:rsidP="007C0B3C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07666C" w:rsidRPr="007B1EAA" w:rsidRDefault="0007666C" w:rsidP="007C0B3C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6C" w:rsidRPr="007B1EAA" w:rsidRDefault="0007666C" w:rsidP="007C0B3C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07666C" w:rsidRPr="007B1EAA" w:rsidTr="007C0B3C">
        <w:trPr>
          <w:trHeight w:val="273"/>
        </w:trPr>
        <w:tc>
          <w:tcPr>
            <w:tcW w:w="817" w:type="dxa"/>
          </w:tcPr>
          <w:p w:rsidR="0007666C" w:rsidRPr="007B1EAA" w:rsidRDefault="0007666C" w:rsidP="007C0B3C">
            <w:r w:rsidRPr="007B1EAA">
              <w:t>ПК-2</w:t>
            </w:r>
          </w:p>
        </w:tc>
        <w:tc>
          <w:tcPr>
            <w:tcW w:w="1985" w:type="dxa"/>
          </w:tcPr>
          <w:p w:rsidR="0007666C" w:rsidRPr="007B1EAA" w:rsidRDefault="0007666C" w:rsidP="007C0B3C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применять переводческие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07666C" w:rsidRPr="007B1EAA" w:rsidRDefault="0007666C" w:rsidP="007C0B3C">
            <w:r w:rsidRPr="007B1EAA">
              <w:lastRenderedPageBreak/>
              <w:t xml:space="preserve">способов быстрого запоминания новой </w:t>
            </w:r>
            <w:proofErr w:type="spellStart"/>
            <w:r w:rsidRPr="007B1EAA"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</w:t>
            </w:r>
            <w:r w:rsidRPr="007B1EAA">
              <w:lastRenderedPageBreak/>
              <w:t xml:space="preserve">построения текстов на рабочих языках; основ общей теории и практики 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07666C" w:rsidRPr="007B1EAA" w:rsidRDefault="0007666C" w:rsidP="007C0B3C">
            <w:r w:rsidRPr="007B1EAA">
              <w:lastRenderedPageBreak/>
              <w:t xml:space="preserve">ориентироваться в разных информационных </w:t>
            </w:r>
            <w:proofErr w:type="spellStart"/>
            <w:r w:rsidRPr="007B1EAA">
              <w:lastRenderedPageBreak/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07666C" w:rsidRPr="007B1EAA" w:rsidRDefault="0007666C" w:rsidP="007C0B3C">
            <w:r w:rsidRPr="007B1EAA">
              <w:lastRenderedPageBreak/>
              <w:t xml:space="preserve">Подготовка в электронной форме </w:t>
            </w:r>
            <w:r w:rsidRPr="007B1EAA">
              <w:lastRenderedPageBreak/>
              <w:t>вспомогательных материалов, необходимых для перевода и (или) локализации специальных текстов.</w:t>
            </w:r>
          </w:p>
        </w:tc>
      </w:tr>
      <w:tr w:rsidR="0007666C" w:rsidRPr="007B1EAA" w:rsidTr="007C0B3C">
        <w:tc>
          <w:tcPr>
            <w:tcW w:w="817" w:type="dxa"/>
          </w:tcPr>
          <w:p w:rsidR="0007666C" w:rsidRPr="007B1EAA" w:rsidRDefault="0007666C" w:rsidP="007C0B3C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07666C" w:rsidRPr="007B1EAA" w:rsidRDefault="0007666C" w:rsidP="007C0B3C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07666C" w:rsidRPr="007B1EAA" w:rsidRDefault="0007666C" w:rsidP="007C0B3C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07666C" w:rsidRPr="007B1EAA" w:rsidRDefault="0007666C" w:rsidP="007C0B3C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07666C" w:rsidRPr="007B1EAA" w:rsidRDefault="0007666C" w:rsidP="007C0B3C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обеспечивающими аутентичность </w:t>
            </w:r>
            <w:proofErr w:type="spellStart"/>
            <w:r w:rsidRPr="007B1EAA">
              <w:t>исхолдного</w:t>
            </w:r>
            <w:proofErr w:type="spellEnd"/>
            <w:r w:rsidRPr="007B1EAA">
              <w:t xml:space="preserve"> формата</w:t>
            </w:r>
          </w:p>
        </w:tc>
      </w:tr>
    </w:tbl>
    <w:p w:rsidR="00655574" w:rsidRDefault="00655574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71E36" w:rsidRPr="00BE3B23" w:rsidRDefault="00A71E36" w:rsidP="00C730BA">
      <w:pPr>
        <w:suppressAutoHyphens/>
        <w:jc w:val="both"/>
        <w:textAlignment w:val="baseline"/>
        <w:rPr>
          <w:b/>
          <w:bCs/>
          <w:kern w:val="3"/>
        </w:rPr>
      </w:pPr>
    </w:p>
    <w:p w:rsidR="00A40616" w:rsidRPr="00CA649A" w:rsidRDefault="00CA649A" w:rsidP="00CA649A">
      <w:pPr>
        <w:suppressAutoHyphens/>
        <w:spacing w:line="360" w:lineRule="auto"/>
        <w:jc w:val="both"/>
        <w:textAlignment w:val="baseline"/>
        <w:rPr>
          <w:b/>
          <w:bCs/>
          <w:spacing w:val="-3"/>
        </w:rPr>
      </w:pPr>
      <w:r w:rsidRPr="00CA649A">
        <w:rPr>
          <w:b/>
        </w:rPr>
        <w:lastRenderedPageBreak/>
        <w:t>4.</w:t>
      </w:r>
      <w:r w:rsidR="00C730BA" w:rsidRPr="00CA649A">
        <w:rPr>
          <w:b/>
        </w:rPr>
        <w:t xml:space="preserve"> </w:t>
      </w:r>
      <w:r w:rsidR="00233AD9" w:rsidRPr="00CA649A">
        <w:rPr>
          <w:b/>
        </w:rPr>
        <w:t>О</w:t>
      </w:r>
      <w:r w:rsidR="00A40616" w:rsidRPr="00CA649A">
        <w:rPr>
          <w:b/>
        </w:rPr>
        <w:t xml:space="preserve">бъем дисциплины </w:t>
      </w:r>
      <w:r w:rsidR="00A40616" w:rsidRPr="00CA649A">
        <w:rPr>
          <w:b/>
          <w:spacing w:val="-3"/>
        </w:rPr>
        <w:t xml:space="preserve">(модуля) </w:t>
      </w:r>
      <w:r w:rsidR="00A40616" w:rsidRPr="00CA649A">
        <w:rPr>
          <w:b/>
        </w:rPr>
        <w:t xml:space="preserve">с указанием количества академических часов, выделенных на контактную </w:t>
      </w:r>
      <w:r w:rsidR="00A40616" w:rsidRPr="00CA649A">
        <w:rPr>
          <w:b/>
          <w:spacing w:val="-3"/>
        </w:rPr>
        <w:t xml:space="preserve">работу обучающихся </w:t>
      </w:r>
      <w:r w:rsidR="00A40616" w:rsidRPr="00CA649A">
        <w:rPr>
          <w:b/>
        </w:rPr>
        <w:t xml:space="preserve">с преподавателем (по видам учебных занятий) и на самостоятельную </w:t>
      </w:r>
      <w:r w:rsidR="00A40616" w:rsidRPr="00CA649A">
        <w:rPr>
          <w:b/>
          <w:spacing w:val="-3"/>
        </w:rPr>
        <w:t>работу</w:t>
      </w:r>
      <w:r w:rsidR="00A40616" w:rsidRPr="00CA649A">
        <w:rPr>
          <w:b/>
          <w:spacing w:val="1"/>
        </w:rPr>
        <w:t xml:space="preserve"> </w:t>
      </w:r>
      <w:r w:rsidR="00A40616" w:rsidRPr="00CA649A">
        <w:rPr>
          <w:b/>
          <w:spacing w:val="-3"/>
        </w:rPr>
        <w:t>обучающихся</w:t>
      </w:r>
    </w:p>
    <w:p w:rsidR="00F44675" w:rsidRPr="00BE3B23" w:rsidRDefault="00F44675" w:rsidP="00CA649A">
      <w:pPr>
        <w:pStyle w:val="a3"/>
        <w:kinsoku w:val="0"/>
        <w:overflowPunct w:val="0"/>
        <w:spacing w:before="0"/>
        <w:ind w:left="0"/>
      </w:pPr>
    </w:p>
    <w:tbl>
      <w:tblPr>
        <w:tblW w:w="5003" w:type="pct"/>
        <w:tblInd w:w="-1" w:type="dxa"/>
        <w:tblLook w:val="01E0"/>
      </w:tblPr>
      <w:tblGrid>
        <w:gridCol w:w="4827"/>
        <w:gridCol w:w="859"/>
        <w:gridCol w:w="971"/>
        <w:gridCol w:w="1024"/>
        <w:gridCol w:w="780"/>
        <w:gridCol w:w="1571"/>
      </w:tblGrid>
      <w:tr w:rsidR="00F44675" w:rsidRPr="00BE3B23" w:rsidTr="0007666C">
        <w:trPr>
          <w:trHeight w:val="245"/>
        </w:trPr>
        <w:tc>
          <w:tcPr>
            <w:tcW w:w="24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8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CB1DE5" w:rsidRPr="00BE3B23" w:rsidTr="0007666C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4675" w:rsidRPr="00BE3B23" w:rsidRDefault="00F44675" w:rsidP="005C49A7"/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75" w:rsidRPr="00BE3B23" w:rsidRDefault="00F44675" w:rsidP="005C49A7">
            <w:pPr>
              <w:rPr>
                <w:b/>
              </w:rPr>
            </w:pPr>
          </w:p>
        </w:tc>
      </w:tr>
      <w:tr w:rsidR="00CB1DE5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152F36" w:rsidP="004E5B0C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CA649A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CA649A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26046" w:rsidRPr="0018005F">
              <w:rPr>
                <w:b/>
              </w:rPr>
              <w:t>8</w:t>
            </w:r>
          </w:p>
        </w:tc>
      </w:tr>
      <w:tr w:rsidR="00CB1DE5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152F3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</w:tr>
      <w:tr w:rsidR="00CB1DE5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5C49A7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CA649A" w:rsidP="005C49A7">
            <w:pPr>
              <w:tabs>
                <w:tab w:val="num" w:pos="360"/>
              </w:tabs>
              <w:jc w:val="center"/>
            </w:pPr>
            <w:r>
              <w:t>28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CA649A" w:rsidRDefault="00CA649A" w:rsidP="005C49A7">
            <w:pPr>
              <w:tabs>
                <w:tab w:val="num" w:pos="360"/>
              </w:tabs>
              <w:jc w:val="center"/>
            </w:pPr>
            <w:r>
              <w:t>28</w:t>
            </w:r>
          </w:p>
        </w:tc>
      </w:tr>
      <w:tr w:rsidR="00152F3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BE3B23" w:rsidRDefault="00152F36" w:rsidP="005C49A7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</w:tr>
      <w:tr w:rsidR="004E5B0C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BE3B23" w:rsidRDefault="004E5B0C" w:rsidP="005C49A7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07666C">
            <w:pPr>
              <w:tabs>
                <w:tab w:val="num" w:pos="360"/>
              </w:tabs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7666C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A649A">
              <w:rPr>
                <w:b/>
              </w:rP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7666C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A649A">
              <w:rPr>
                <w:b/>
              </w:rPr>
              <w:t>4</w:t>
            </w: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Курсовой проект</w:t>
            </w:r>
            <w:r w:rsidRPr="00BE3B23">
              <w:rPr>
                <w:spacing w:val="-6"/>
              </w:rPr>
              <w:t xml:space="preserve"> </w:t>
            </w:r>
            <w:r w:rsidRPr="00BE3B23">
              <w:t>(работа) (КП, КР)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Расчетно-графические</w:t>
            </w:r>
            <w:r w:rsidRPr="00BE3B23">
              <w:rPr>
                <w:spacing w:val="-8"/>
              </w:rPr>
              <w:t xml:space="preserve"> </w:t>
            </w:r>
            <w:r w:rsidRPr="00BE3B23">
              <w:t>работы (РГР)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Реферат (Р)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CA649A" w:rsidRDefault="0007666C" w:rsidP="005C49A7">
            <w:pPr>
              <w:tabs>
                <w:tab w:val="num" w:pos="360"/>
              </w:tabs>
              <w:jc w:val="center"/>
            </w:pPr>
            <w:r>
              <w:t>40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CA649A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CA649A" w:rsidRDefault="0007666C" w:rsidP="005C49A7">
            <w:pPr>
              <w:tabs>
                <w:tab w:val="num" w:pos="360"/>
              </w:tabs>
              <w:jc w:val="center"/>
            </w:pPr>
            <w:r>
              <w:t>4</w:t>
            </w:r>
            <w:r w:rsidR="00CA649A" w:rsidRPr="00CA649A">
              <w:t>0</w:t>
            </w: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D7010E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CA649A">
            <w:pPr>
              <w:tabs>
                <w:tab w:val="num" w:pos="360"/>
              </w:tabs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A649A" w:rsidP="005C49A7">
            <w:pPr>
              <w:tabs>
                <w:tab w:val="num" w:pos="360"/>
              </w:tabs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A649A" w:rsidP="005C49A7">
            <w:pPr>
              <w:tabs>
                <w:tab w:val="num" w:pos="360"/>
              </w:tabs>
              <w:jc w:val="center"/>
            </w:pPr>
            <w:r>
              <w:t>4</w:t>
            </w: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07666C"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A649A" w:rsidP="005C49A7">
            <w:pPr>
              <w:tabs>
                <w:tab w:val="num" w:pos="360"/>
              </w:tabs>
              <w:jc w:val="center"/>
            </w:pPr>
            <w:r>
              <w:t>экзамен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A649A" w:rsidP="005C49A7">
            <w:pPr>
              <w:tabs>
                <w:tab w:val="num" w:pos="360"/>
              </w:tabs>
              <w:jc w:val="center"/>
            </w:pPr>
            <w:r>
              <w:t xml:space="preserve">   </w:t>
            </w:r>
            <w:r w:rsidR="00F26046" w:rsidRPr="0018005F">
              <w:t>экзамен</w:t>
            </w:r>
          </w:p>
        </w:tc>
      </w:tr>
      <w:tr w:rsidR="00F26046" w:rsidRPr="00BE3B23" w:rsidTr="0007666C">
        <w:trPr>
          <w:trHeight w:val="278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Общая трудоёмкость                                час</w:t>
            </w:r>
          </w:p>
          <w:p w:rsidR="00F26046" w:rsidRPr="00BE3B23" w:rsidRDefault="00F26046" w:rsidP="00CD1F04">
            <w:pPr>
              <w:tabs>
                <w:tab w:val="num" w:pos="360"/>
              </w:tabs>
            </w:pPr>
            <w:r w:rsidRPr="00BE3B23">
              <w:t xml:space="preserve">                                                              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6F28AF">
            <w:pPr>
              <w:tabs>
                <w:tab w:val="num" w:pos="360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2923B5" w:rsidRDefault="0007666C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2923B5" w:rsidRDefault="0007666C" w:rsidP="00CA649A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E17718" w:rsidRPr="00BE3B23" w:rsidRDefault="00E17718" w:rsidP="00E17718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5</w:t>
      </w:r>
      <w:r>
        <w:rPr>
          <w:b/>
          <w:bCs/>
          <w:kern w:val="3"/>
        </w:rPr>
        <w:t>.</w:t>
      </w:r>
      <w:r w:rsidRPr="00BE3B23">
        <w:rPr>
          <w:b/>
          <w:bCs/>
          <w:kern w:val="3"/>
        </w:rPr>
        <w:t xml:space="preserve">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E17718" w:rsidRPr="00BE3B23" w:rsidRDefault="00E17718" w:rsidP="00E17718">
      <w:pPr>
        <w:jc w:val="both"/>
        <w:rPr>
          <w:b/>
          <w:i/>
        </w:rPr>
      </w:pPr>
    </w:p>
    <w:p w:rsidR="00E17718" w:rsidRPr="00BE3B23" w:rsidRDefault="00E17718" w:rsidP="00E17718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 (модулей)</w:t>
      </w:r>
    </w:p>
    <w:p w:rsidR="00E17718" w:rsidRPr="00BE3B23" w:rsidRDefault="00E17718" w:rsidP="00E17718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300"/>
      </w:tblGrid>
      <w:tr w:rsidR="00E17718" w:rsidRPr="00BE3B23" w:rsidTr="00343845">
        <w:tc>
          <w:tcPr>
            <w:tcW w:w="648" w:type="dxa"/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spellStart"/>
            <w:proofErr w:type="gramStart"/>
            <w:r w:rsidRPr="00BE3B23">
              <w:rPr>
                <w:b/>
              </w:rPr>
              <w:t>п</w:t>
            </w:r>
            <w:proofErr w:type="spellEnd"/>
            <w:proofErr w:type="gramEnd"/>
            <w:r w:rsidRPr="00BE3B23">
              <w:rPr>
                <w:b/>
              </w:rPr>
              <w:t>/</w:t>
            </w:r>
            <w:proofErr w:type="spellStart"/>
            <w:r w:rsidRPr="00BE3B23">
              <w:rPr>
                <w:b/>
              </w:rPr>
              <w:t>п</w:t>
            </w:r>
            <w:proofErr w:type="spellEnd"/>
          </w:p>
        </w:tc>
        <w:tc>
          <w:tcPr>
            <w:tcW w:w="2700" w:type="dxa"/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раздела дисциплины (модуля)</w:t>
            </w:r>
          </w:p>
        </w:tc>
        <w:tc>
          <w:tcPr>
            <w:tcW w:w="6300" w:type="dxa"/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Содержание раздела</w:t>
            </w:r>
          </w:p>
        </w:tc>
      </w:tr>
      <w:tr w:rsidR="00E17718" w:rsidRPr="00F141B7" w:rsidTr="00343845">
        <w:trPr>
          <w:trHeight w:val="1473"/>
        </w:trPr>
        <w:tc>
          <w:tcPr>
            <w:tcW w:w="64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 w:rsidRPr="00BE3B23">
              <w:t>1.</w:t>
            </w:r>
          </w:p>
        </w:tc>
        <w:tc>
          <w:tcPr>
            <w:tcW w:w="2700" w:type="dxa"/>
          </w:tcPr>
          <w:p w:rsidR="00E17718" w:rsidRDefault="00E17718" w:rsidP="00343845"/>
          <w:p w:rsidR="00E17718" w:rsidRPr="00CA649A" w:rsidRDefault="00E17718" w:rsidP="00343845">
            <w:r>
              <w:t>Лексические соответствия.</w:t>
            </w:r>
          </w:p>
        </w:tc>
        <w:tc>
          <w:tcPr>
            <w:tcW w:w="6300" w:type="dxa"/>
          </w:tcPr>
          <w:p w:rsidR="00E17718" w:rsidRDefault="00E17718" w:rsidP="00343845"/>
          <w:p w:rsidR="00E17718" w:rsidRPr="00CA649A" w:rsidRDefault="00E17718" w:rsidP="00343845">
            <w:r>
              <w:t xml:space="preserve">Понятие </w:t>
            </w:r>
            <w:proofErr w:type="spellStart"/>
            <w:r>
              <w:t>перевода</w:t>
            </w:r>
            <w:proofErr w:type="gramStart"/>
            <w:r>
              <w:t>.Р</w:t>
            </w:r>
            <w:proofErr w:type="gramEnd"/>
            <w:r>
              <w:t>оль</w:t>
            </w:r>
            <w:proofErr w:type="spellEnd"/>
            <w:r>
              <w:t xml:space="preserve"> словаря при переводе. Содержание словарной </w:t>
            </w:r>
            <w:proofErr w:type="spellStart"/>
            <w:r>
              <w:t>статьи</w:t>
            </w:r>
            <w:proofErr w:type="gramStart"/>
            <w:r>
              <w:t>.Т</w:t>
            </w:r>
            <w:proofErr w:type="gramEnd"/>
            <w:r>
              <w:t>ипы</w:t>
            </w:r>
            <w:proofErr w:type="spellEnd"/>
            <w:r>
              <w:t xml:space="preserve"> словарных </w:t>
            </w:r>
            <w:proofErr w:type="spellStart"/>
            <w:r>
              <w:t>соответствий.Контекстуальное</w:t>
            </w:r>
            <w:proofErr w:type="spellEnd"/>
            <w:r>
              <w:t xml:space="preserve"> </w:t>
            </w:r>
            <w:proofErr w:type="spellStart"/>
            <w:r>
              <w:t>значение.Контекст</w:t>
            </w:r>
            <w:proofErr w:type="spellEnd"/>
            <w:r>
              <w:t xml:space="preserve"> и виды контекстов. Передача имён собственных и географических названий в </w:t>
            </w:r>
            <w:proofErr w:type="spellStart"/>
            <w:r>
              <w:t>переводе</w:t>
            </w:r>
            <w:proofErr w:type="gramStart"/>
            <w:r>
              <w:t>.Л</w:t>
            </w:r>
            <w:proofErr w:type="gramEnd"/>
            <w:r>
              <w:t>ожные</w:t>
            </w:r>
            <w:proofErr w:type="spellEnd"/>
            <w:r>
              <w:t xml:space="preserve"> друзья </w:t>
            </w:r>
            <w:proofErr w:type="spellStart"/>
            <w:r>
              <w:t>переводчика.Перевод</w:t>
            </w:r>
            <w:proofErr w:type="spellEnd"/>
            <w:r>
              <w:t xml:space="preserve"> реалий.</w:t>
            </w:r>
          </w:p>
        </w:tc>
      </w:tr>
      <w:tr w:rsidR="00E17718" w:rsidRPr="00BE3B23" w:rsidTr="00343845">
        <w:trPr>
          <w:trHeight w:val="429"/>
        </w:trPr>
        <w:tc>
          <w:tcPr>
            <w:tcW w:w="64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r>
              <w:t>2.</w:t>
            </w:r>
            <w:r w:rsidRPr="00BE3B23">
              <w:rPr>
                <w:lang w:val="en-US"/>
              </w:rPr>
              <w:t>.</w:t>
            </w:r>
          </w:p>
        </w:tc>
        <w:tc>
          <w:tcPr>
            <w:tcW w:w="2700" w:type="dxa"/>
          </w:tcPr>
          <w:p w:rsidR="00E17718" w:rsidRDefault="00E17718" w:rsidP="00343845"/>
          <w:p w:rsidR="00E17718" w:rsidRPr="00CA649A" w:rsidRDefault="00E17718" w:rsidP="00343845">
            <w:r>
              <w:t xml:space="preserve">Лексико-грамматические трансформации при </w:t>
            </w:r>
            <w:r>
              <w:lastRenderedPageBreak/>
              <w:t>переводе.</w:t>
            </w:r>
          </w:p>
        </w:tc>
        <w:tc>
          <w:tcPr>
            <w:tcW w:w="6300" w:type="dxa"/>
          </w:tcPr>
          <w:p w:rsidR="00E17718" w:rsidRDefault="00E17718" w:rsidP="00343845">
            <w:pPr>
              <w:pStyle w:val="a9"/>
              <w:jc w:val="both"/>
              <w:rPr>
                <w:color w:val="auto"/>
                <w:sz w:val="24"/>
                <w:szCs w:val="24"/>
              </w:rPr>
            </w:pPr>
          </w:p>
          <w:p w:rsidR="00E17718" w:rsidRPr="00CA649A" w:rsidRDefault="00E17718" w:rsidP="00343845">
            <w:pPr>
              <w:pStyle w:val="a9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Конкретизация и </w:t>
            </w:r>
            <w:proofErr w:type="spellStart"/>
            <w:r>
              <w:rPr>
                <w:color w:val="auto"/>
                <w:sz w:val="24"/>
                <w:szCs w:val="24"/>
              </w:rPr>
              <w:t>генерализация</w:t>
            </w:r>
            <w:proofErr w:type="gramStart"/>
            <w:r>
              <w:rPr>
                <w:color w:val="auto"/>
                <w:sz w:val="24"/>
                <w:szCs w:val="24"/>
              </w:rPr>
              <w:t>.Л</w:t>
            </w:r>
            <w:proofErr w:type="gramEnd"/>
            <w:r>
              <w:rPr>
                <w:color w:val="auto"/>
                <w:sz w:val="24"/>
                <w:szCs w:val="24"/>
              </w:rPr>
              <w:t>огическое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развитие в </w:t>
            </w:r>
            <w:proofErr w:type="spellStart"/>
            <w:r>
              <w:rPr>
                <w:color w:val="auto"/>
                <w:sz w:val="24"/>
                <w:szCs w:val="24"/>
              </w:rPr>
              <w:t>переводе.Целостное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преобразование.Антонимический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перевод.</w:t>
            </w:r>
          </w:p>
        </w:tc>
      </w:tr>
      <w:tr w:rsidR="00E17718" w:rsidRPr="00F141B7" w:rsidTr="00343845">
        <w:trPr>
          <w:trHeight w:val="846"/>
        </w:trPr>
        <w:tc>
          <w:tcPr>
            <w:tcW w:w="64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>
              <w:t>3</w:t>
            </w:r>
            <w:r w:rsidRPr="00BE3B23">
              <w:t>.</w:t>
            </w:r>
          </w:p>
        </w:tc>
        <w:tc>
          <w:tcPr>
            <w:tcW w:w="2700" w:type="dxa"/>
          </w:tcPr>
          <w:p w:rsidR="00E17718" w:rsidRDefault="00E17718" w:rsidP="00343845">
            <w:pPr>
              <w:jc w:val="both"/>
            </w:pPr>
          </w:p>
          <w:p w:rsidR="00E17718" w:rsidRPr="00CA649A" w:rsidRDefault="00E17718" w:rsidP="00343845">
            <w:pPr>
              <w:jc w:val="both"/>
            </w:pPr>
            <w:r>
              <w:t>Структурные трансформации при переводе.</w:t>
            </w:r>
          </w:p>
        </w:tc>
        <w:tc>
          <w:tcPr>
            <w:tcW w:w="6300" w:type="dxa"/>
          </w:tcPr>
          <w:p w:rsidR="00E17718" w:rsidRDefault="00E17718" w:rsidP="00343845">
            <w:pPr>
              <w:jc w:val="both"/>
            </w:pPr>
          </w:p>
          <w:p w:rsidR="00E17718" w:rsidRDefault="00E17718" w:rsidP="00343845">
            <w:r>
              <w:t xml:space="preserve">Замена частей </w:t>
            </w:r>
            <w:proofErr w:type="spellStart"/>
            <w:r>
              <w:t>речи</w:t>
            </w:r>
            <w:proofErr w:type="gramStart"/>
            <w:r>
              <w:t>.А</w:t>
            </w:r>
            <w:proofErr w:type="gramEnd"/>
            <w:r>
              <w:t>трибутивная</w:t>
            </w:r>
            <w:proofErr w:type="spellEnd"/>
            <w:r>
              <w:t xml:space="preserve"> конструкция типа </w:t>
            </w:r>
          </w:p>
          <w:p w:rsidR="00E17718" w:rsidRPr="00CA649A" w:rsidRDefault="00E17718" w:rsidP="00343845">
            <w:r>
              <w:t>«</w:t>
            </w:r>
            <w:proofErr w:type="spellStart"/>
            <w:r>
              <w:t>существительное+существительное</w:t>
            </w:r>
            <w:proofErr w:type="spellEnd"/>
            <w:r>
              <w:t xml:space="preserve">».Перевод каузативных </w:t>
            </w:r>
            <w:proofErr w:type="spellStart"/>
            <w:r>
              <w:t>конструкций</w:t>
            </w:r>
            <w:proofErr w:type="gramStart"/>
            <w:r>
              <w:t>.П</w:t>
            </w:r>
            <w:proofErr w:type="gramEnd"/>
            <w:r>
              <w:t>еревод</w:t>
            </w:r>
            <w:proofErr w:type="spellEnd"/>
            <w:r>
              <w:t xml:space="preserve"> абсолютных </w:t>
            </w:r>
            <w:proofErr w:type="spellStart"/>
            <w:r>
              <w:t>конструкций.Перевод</w:t>
            </w:r>
            <w:proofErr w:type="spellEnd"/>
            <w:r>
              <w:t xml:space="preserve"> инфинитива.</w:t>
            </w:r>
          </w:p>
        </w:tc>
      </w:tr>
      <w:tr w:rsidR="00E17718" w:rsidRPr="00F141B7" w:rsidTr="00343845">
        <w:trPr>
          <w:trHeight w:val="1183"/>
        </w:trPr>
        <w:tc>
          <w:tcPr>
            <w:tcW w:w="648" w:type="dxa"/>
          </w:tcPr>
          <w:p w:rsidR="00E17718" w:rsidRDefault="00E17718" w:rsidP="00343845">
            <w:pPr>
              <w:jc w:val="center"/>
            </w:pPr>
          </w:p>
          <w:p w:rsidR="00E17718" w:rsidRPr="00CA649A" w:rsidRDefault="00E17718" w:rsidP="00343845">
            <w:pPr>
              <w:jc w:val="center"/>
            </w:pPr>
            <w:r>
              <w:t>4.</w:t>
            </w:r>
          </w:p>
        </w:tc>
        <w:tc>
          <w:tcPr>
            <w:tcW w:w="2700" w:type="dxa"/>
          </w:tcPr>
          <w:p w:rsidR="00E17718" w:rsidRDefault="00E17718" w:rsidP="00343845">
            <w:pPr>
              <w:jc w:val="both"/>
            </w:pPr>
          </w:p>
          <w:p w:rsidR="00E17718" w:rsidRPr="00CA649A" w:rsidRDefault="00E17718" w:rsidP="00343845">
            <w:pPr>
              <w:jc w:val="both"/>
            </w:pPr>
            <w:proofErr w:type="spellStart"/>
            <w:proofErr w:type="gramStart"/>
            <w:r>
              <w:t>Лексико</w:t>
            </w:r>
            <w:proofErr w:type="spellEnd"/>
            <w:r>
              <w:t>- фразеологические</w:t>
            </w:r>
            <w:proofErr w:type="gramEnd"/>
            <w:r>
              <w:t xml:space="preserve"> соответствия. </w:t>
            </w:r>
            <w:proofErr w:type="spellStart"/>
            <w:r>
              <w:t>Модальностьи</w:t>
            </w:r>
            <w:proofErr w:type="spellEnd"/>
            <w:r>
              <w:t xml:space="preserve"> перевод.</w:t>
            </w:r>
          </w:p>
        </w:tc>
        <w:tc>
          <w:tcPr>
            <w:tcW w:w="6300" w:type="dxa"/>
          </w:tcPr>
          <w:p w:rsidR="00E17718" w:rsidRDefault="00E17718" w:rsidP="00343845">
            <w:pPr>
              <w:jc w:val="both"/>
            </w:pPr>
          </w:p>
          <w:p w:rsidR="00E17718" w:rsidRPr="00CA649A" w:rsidRDefault="00E17718" w:rsidP="00343845">
            <w:pPr>
              <w:jc w:val="both"/>
            </w:pPr>
            <w:r>
              <w:t xml:space="preserve">Перевод </w:t>
            </w:r>
            <w:proofErr w:type="spellStart"/>
            <w:r>
              <w:t>фразеологии</w:t>
            </w:r>
            <w:proofErr w:type="gramStart"/>
            <w:r>
              <w:t>.П</w:t>
            </w:r>
            <w:proofErr w:type="gramEnd"/>
            <w:r>
              <w:t>ередача</w:t>
            </w:r>
            <w:proofErr w:type="spellEnd"/>
            <w:r>
              <w:t xml:space="preserve"> модальности в переводе.</w:t>
            </w:r>
            <w:r>
              <w:br/>
            </w:r>
            <w:proofErr w:type="spellStart"/>
            <w:r>
              <w:t>Реферирование</w:t>
            </w:r>
            <w:proofErr w:type="gramStart"/>
            <w:r>
              <w:t>.А</w:t>
            </w:r>
            <w:proofErr w:type="gramEnd"/>
            <w:r>
              <w:t>ннотирование</w:t>
            </w:r>
            <w:proofErr w:type="spellEnd"/>
            <w:r>
              <w:t>.</w:t>
            </w:r>
          </w:p>
        </w:tc>
      </w:tr>
    </w:tbl>
    <w:p w:rsidR="00E17718" w:rsidRPr="00BE3B23" w:rsidRDefault="00E17718" w:rsidP="00E17718">
      <w:pPr>
        <w:spacing w:line="360" w:lineRule="auto"/>
        <w:jc w:val="both"/>
        <w:rPr>
          <w:b/>
          <w:i/>
          <w:lang w:val="en-US"/>
        </w:rPr>
      </w:pPr>
    </w:p>
    <w:p w:rsidR="00E17718" w:rsidRPr="00BE3B23" w:rsidRDefault="00E17718" w:rsidP="00E17718">
      <w:pPr>
        <w:widowControl/>
        <w:numPr>
          <w:ilvl w:val="1"/>
          <w:numId w:val="19"/>
        </w:numPr>
        <w:tabs>
          <w:tab w:val="left" w:pos="2403"/>
        </w:tabs>
        <w:autoSpaceDE/>
        <w:autoSpaceDN/>
        <w:adjustRightInd/>
        <w:rPr>
          <w:b/>
          <w:i/>
        </w:rPr>
      </w:pPr>
      <w:r w:rsidRPr="00BE3B23">
        <w:rPr>
          <w:b/>
          <w:i/>
        </w:rPr>
        <w:t>Разделы дисциплины  (модуля</w:t>
      </w:r>
      <w:proofErr w:type="gramStart"/>
      <w:r w:rsidRPr="00BE3B23">
        <w:rPr>
          <w:b/>
          <w:i/>
        </w:rPr>
        <w:t xml:space="preserve"> )</w:t>
      </w:r>
      <w:proofErr w:type="gramEnd"/>
      <w:r w:rsidRPr="00BE3B23">
        <w:rPr>
          <w:b/>
          <w:i/>
        </w:rPr>
        <w:t xml:space="preserve"> и виды занятий</w:t>
      </w:r>
    </w:p>
    <w:p w:rsidR="00E17718" w:rsidRPr="00BE3B23" w:rsidRDefault="00E17718" w:rsidP="00E17718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3559"/>
        <w:gridCol w:w="858"/>
        <w:gridCol w:w="961"/>
        <w:gridCol w:w="826"/>
        <w:gridCol w:w="989"/>
        <w:gridCol w:w="782"/>
        <w:gridCol w:w="988"/>
      </w:tblGrid>
      <w:tr w:rsidR="00E17718" w:rsidRPr="00BE3B23" w:rsidTr="00343845">
        <w:trPr>
          <w:trHeight w:val="1011"/>
        </w:trPr>
        <w:tc>
          <w:tcPr>
            <w:tcW w:w="611" w:type="dxa"/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№ </w:t>
            </w: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3559" w:type="dxa"/>
          </w:tcPr>
          <w:p w:rsidR="00E17718" w:rsidRPr="00BE3B23" w:rsidRDefault="00E17718" w:rsidP="00343845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8" w:type="dxa"/>
          </w:tcPr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61" w:type="dxa"/>
          </w:tcPr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26" w:type="dxa"/>
          </w:tcPr>
          <w:p w:rsidR="00E17718" w:rsidRPr="00BE3B23" w:rsidRDefault="00E17718" w:rsidP="00343845">
            <w:pPr>
              <w:jc w:val="center"/>
            </w:pPr>
            <w:r w:rsidRPr="00BE3B23">
              <w:t>Лаб.</w:t>
            </w:r>
          </w:p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9" w:type="dxa"/>
          </w:tcPr>
          <w:p w:rsidR="00E17718" w:rsidRPr="00BE3B23" w:rsidRDefault="00E17718" w:rsidP="00343845">
            <w:pPr>
              <w:jc w:val="center"/>
            </w:pPr>
            <w:r w:rsidRPr="00BE3B23">
              <w:t>Семин.</w:t>
            </w:r>
          </w:p>
        </w:tc>
        <w:tc>
          <w:tcPr>
            <w:tcW w:w="782" w:type="dxa"/>
          </w:tcPr>
          <w:p w:rsidR="00E17718" w:rsidRPr="00BE3B23" w:rsidRDefault="00E17718" w:rsidP="00343845">
            <w:pPr>
              <w:jc w:val="center"/>
            </w:pPr>
            <w:r w:rsidRPr="00BE3B23">
              <w:t>СРС</w:t>
            </w:r>
          </w:p>
        </w:tc>
        <w:tc>
          <w:tcPr>
            <w:tcW w:w="988" w:type="dxa"/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E17718" w:rsidRPr="00BE3B23" w:rsidRDefault="00E17718" w:rsidP="00343845">
            <w:pPr>
              <w:jc w:val="center"/>
            </w:pPr>
            <w:r w:rsidRPr="00BE3B23">
              <w:t>часов</w:t>
            </w:r>
          </w:p>
        </w:tc>
      </w:tr>
      <w:tr w:rsidR="00E17718" w:rsidRPr="00BE3B23" w:rsidTr="00343845">
        <w:tc>
          <w:tcPr>
            <w:tcW w:w="611" w:type="dxa"/>
          </w:tcPr>
          <w:p w:rsidR="00E17718" w:rsidRPr="00BE3B23" w:rsidRDefault="00E17718" w:rsidP="00343845">
            <w:pPr>
              <w:jc w:val="center"/>
            </w:pPr>
            <w:r w:rsidRPr="00BE3B23">
              <w:t>1.</w:t>
            </w:r>
          </w:p>
        </w:tc>
        <w:tc>
          <w:tcPr>
            <w:tcW w:w="3559" w:type="dxa"/>
          </w:tcPr>
          <w:p w:rsidR="00E17718" w:rsidRPr="00BE3B23" w:rsidRDefault="00E17718" w:rsidP="00343845">
            <w:r>
              <w:t>Лексические соответствия.</w:t>
            </w:r>
          </w:p>
        </w:tc>
        <w:tc>
          <w:tcPr>
            <w:tcW w:w="858" w:type="dxa"/>
          </w:tcPr>
          <w:p w:rsidR="00E17718" w:rsidRPr="00BE3B23" w:rsidRDefault="00E17718" w:rsidP="00343845">
            <w:pPr>
              <w:jc w:val="center"/>
            </w:pPr>
            <w:r>
              <w:t>6</w:t>
            </w:r>
          </w:p>
        </w:tc>
        <w:tc>
          <w:tcPr>
            <w:tcW w:w="961" w:type="dxa"/>
          </w:tcPr>
          <w:p w:rsidR="00E17718" w:rsidRPr="00CA649A" w:rsidRDefault="00E17718" w:rsidP="00343845">
            <w:pPr>
              <w:jc w:val="center"/>
            </w:pPr>
          </w:p>
        </w:tc>
        <w:tc>
          <w:tcPr>
            <w:tcW w:w="826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989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782" w:type="dxa"/>
          </w:tcPr>
          <w:p w:rsidR="00E17718" w:rsidRPr="00BE3B23" w:rsidRDefault="0007666C" w:rsidP="00343845">
            <w:pPr>
              <w:jc w:val="center"/>
            </w:pPr>
            <w:r>
              <w:t>10</w:t>
            </w:r>
          </w:p>
        </w:tc>
        <w:tc>
          <w:tcPr>
            <w:tcW w:w="988" w:type="dxa"/>
          </w:tcPr>
          <w:p w:rsidR="00E17718" w:rsidRPr="00BE3B23" w:rsidRDefault="0007666C" w:rsidP="00343845">
            <w:pPr>
              <w:jc w:val="center"/>
            </w:pPr>
            <w:r>
              <w:t>16</w:t>
            </w:r>
          </w:p>
        </w:tc>
      </w:tr>
      <w:tr w:rsidR="00E17718" w:rsidRPr="00BE3B23" w:rsidTr="00343845">
        <w:tc>
          <w:tcPr>
            <w:tcW w:w="611" w:type="dxa"/>
          </w:tcPr>
          <w:p w:rsidR="00E17718" w:rsidRPr="00BE3B23" w:rsidRDefault="00E17718" w:rsidP="00343845">
            <w:pPr>
              <w:jc w:val="center"/>
            </w:pPr>
            <w:r w:rsidRPr="00BE3B23">
              <w:t>2.</w:t>
            </w:r>
          </w:p>
        </w:tc>
        <w:tc>
          <w:tcPr>
            <w:tcW w:w="3559" w:type="dxa"/>
          </w:tcPr>
          <w:p w:rsidR="00E17718" w:rsidRPr="008414CB" w:rsidRDefault="00E17718" w:rsidP="00343845">
            <w:r>
              <w:t>Лексико-грамматические трансформации при переводе.</w:t>
            </w:r>
          </w:p>
        </w:tc>
        <w:tc>
          <w:tcPr>
            <w:tcW w:w="85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>
              <w:t>8</w:t>
            </w:r>
          </w:p>
        </w:tc>
        <w:tc>
          <w:tcPr>
            <w:tcW w:w="961" w:type="dxa"/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</w:p>
        </w:tc>
        <w:tc>
          <w:tcPr>
            <w:tcW w:w="826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989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782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07666C" w:rsidP="00343845">
            <w:pPr>
              <w:jc w:val="center"/>
            </w:pPr>
            <w:r>
              <w:t>12</w:t>
            </w:r>
          </w:p>
        </w:tc>
        <w:tc>
          <w:tcPr>
            <w:tcW w:w="988" w:type="dxa"/>
          </w:tcPr>
          <w:p w:rsidR="00E17718" w:rsidRPr="00BE3B23" w:rsidRDefault="0007666C" w:rsidP="00343845">
            <w:pPr>
              <w:jc w:val="center"/>
            </w:pPr>
            <w:r>
              <w:t>20</w:t>
            </w:r>
          </w:p>
        </w:tc>
      </w:tr>
      <w:tr w:rsidR="00E17718" w:rsidRPr="00BE3B23" w:rsidTr="00343845">
        <w:tc>
          <w:tcPr>
            <w:tcW w:w="611" w:type="dxa"/>
          </w:tcPr>
          <w:p w:rsidR="00E17718" w:rsidRPr="00BE3B23" w:rsidRDefault="00E17718" w:rsidP="00343845">
            <w:pPr>
              <w:jc w:val="center"/>
            </w:pPr>
            <w:r w:rsidRPr="00BE3B23">
              <w:t>3.</w:t>
            </w:r>
          </w:p>
        </w:tc>
        <w:tc>
          <w:tcPr>
            <w:tcW w:w="3559" w:type="dxa"/>
          </w:tcPr>
          <w:p w:rsidR="00E17718" w:rsidRPr="00CA649A" w:rsidRDefault="00E17718" w:rsidP="00343845">
            <w:pPr>
              <w:jc w:val="both"/>
            </w:pPr>
            <w:r>
              <w:t>Структурные трансформации при переводе.</w:t>
            </w:r>
          </w:p>
        </w:tc>
        <w:tc>
          <w:tcPr>
            <w:tcW w:w="85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>
              <w:t>8</w:t>
            </w:r>
          </w:p>
        </w:tc>
        <w:tc>
          <w:tcPr>
            <w:tcW w:w="961" w:type="dxa"/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</w:p>
        </w:tc>
        <w:tc>
          <w:tcPr>
            <w:tcW w:w="826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989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782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07666C" w:rsidP="00343845">
            <w:pPr>
              <w:jc w:val="center"/>
            </w:pPr>
            <w:r>
              <w:t>10</w:t>
            </w:r>
          </w:p>
        </w:tc>
        <w:tc>
          <w:tcPr>
            <w:tcW w:w="988" w:type="dxa"/>
          </w:tcPr>
          <w:p w:rsidR="00E17718" w:rsidRDefault="00E17718" w:rsidP="00343845">
            <w:pPr>
              <w:jc w:val="center"/>
            </w:pPr>
          </w:p>
          <w:p w:rsidR="0007666C" w:rsidRPr="00BE3B23" w:rsidRDefault="0007666C" w:rsidP="00343845">
            <w:pPr>
              <w:jc w:val="center"/>
            </w:pPr>
            <w:r>
              <w:t>18</w:t>
            </w:r>
          </w:p>
        </w:tc>
      </w:tr>
      <w:tr w:rsidR="00E17718" w:rsidRPr="00BE3B23" w:rsidTr="00343845">
        <w:tc>
          <w:tcPr>
            <w:tcW w:w="611" w:type="dxa"/>
          </w:tcPr>
          <w:p w:rsidR="00E17718" w:rsidRPr="00BE3B23" w:rsidRDefault="00E17718" w:rsidP="00343845">
            <w:pPr>
              <w:jc w:val="center"/>
            </w:pPr>
            <w:r w:rsidRPr="00BE3B23">
              <w:t>4.</w:t>
            </w:r>
          </w:p>
        </w:tc>
        <w:tc>
          <w:tcPr>
            <w:tcW w:w="3559" w:type="dxa"/>
          </w:tcPr>
          <w:p w:rsidR="00E17718" w:rsidRPr="008414CB" w:rsidRDefault="00E17718" w:rsidP="00343845">
            <w:r>
              <w:t>Лексико-фразеологические соответствия. Модальность и перевод.</w:t>
            </w:r>
          </w:p>
        </w:tc>
        <w:tc>
          <w:tcPr>
            <w:tcW w:w="858" w:type="dxa"/>
          </w:tcPr>
          <w:p w:rsidR="00E17718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>
              <w:t>6</w:t>
            </w:r>
          </w:p>
        </w:tc>
        <w:tc>
          <w:tcPr>
            <w:tcW w:w="961" w:type="dxa"/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</w:p>
        </w:tc>
        <w:tc>
          <w:tcPr>
            <w:tcW w:w="826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989" w:type="dxa"/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782" w:type="dxa"/>
          </w:tcPr>
          <w:p w:rsidR="00E17718" w:rsidRDefault="00E17718" w:rsidP="0007666C"/>
          <w:p w:rsidR="00E17718" w:rsidRPr="00BE3B23" w:rsidRDefault="0007666C" w:rsidP="00343845">
            <w:pPr>
              <w:jc w:val="center"/>
            </w:pPr>
            <w:r>
              <w:t>12</w:t>
            </w:r>
          </w:p>
        </w:tc>
        <w:tc>
          <w:tcPr>
            <w:tcW w:w="988" w:type="dxa"/>
          </w:tcPr>
          <w:p w:rsidR="00E17718" w:rsidRPr="00BE3B23" w:rsidRDefault="0007666C" w:rsidP="00343845">
            <w:pPr>
              <w:jc w:val="center"/>
            </w:pPr>
            <w:r>
              <w:t>18</w:t>
            </w:r>
          </w:p>
        </w:tc>
      </w:tr>
    </w:tbl>
    <w:p w:rsidR="00E17718" w:rsidRPr="0018005F" w:rsidRDefault="00E17718" w:rsidP="00E17718">
      <w:pPr>
        <w:spacing w:line="360" w:lineRule="auto"/>
        <w:jc w:val="both"/>
        <w:rPr>
          <w:b/>
          <w:i/>
        </w:rPr>
      </w:pPr>
    </w:p>
    <w:p w:rsidR="00E17718" w:rsidRPr="00BE3B23" w:rsidRDefault="00E17718" w:rsidP="00E17718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 (модуля)  и междисциплинарные связи с обеспечиваемыми (последующими) дисциплинами (модулями)</w:t>
      </w:r>
    </w:p>
    <w:p w:rsidR="00E17718" w:rsidRDefault="00E17718" w:rsidP="00E17718">
      <w:pPr>
        <w:tabs>
          <w:tab w:val="left" w:pos="4158"/>
        </w:tabs>
        <w:jc w:val="both"/>
      </w:pPr>
      <w:r w:rsidRPr="00BE3B23">
        <w:rPr>
          <w:i/>
        </w:rPr>
        <w:t>(заполняется по усмотрению преподавателя)</w:t>
      </w: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E17718" w:rsidRPr="00BE3B23" w:rsidTr="00343845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spellStart"/>
            <w:proofErr w:type="gramStart"/>
            <w:r w:rsidRPr="00BE3B23">
              <w:rPr>
                <w:b/>
              </w:rPr>
              <w:t>п</w:t>
            </w:r>
            <w:proofErr w:type="spellEnd"/>
            <w:proofErr w:type="gramEnd"/>
            <w:r w:rsidRPr="00BE3B23">
              <w:rPr>
                <w:b/>
              </w:rPr>
              <w:t>/</w:t>
            </w:r>
            <w:proofErr w:type="spellStart"/>
            <w:r w:rsidRPr="00BE3B23">
              <w:rPr>
                <w:b/>
              </w:rPr>
              <w:t>п</w:t>
            </w:r>
            <w:proofErr w:type="spellEnd"/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E17718" w:rsidRPr="00BE3B23" w:rsidTr="00343845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BE3B23" w:rsidRDefault="00E17718" w:rsidP="00343845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BE3B23" w:rsidRDefault="00E17718" w:rsidP="0034384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E17718" w:rsidRPr="00BE3B23" w:rsidTr="00343845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Предшествующие дисциплины (модули)</w:t>
            </w:r>
          </w:p>
        </w:tc>
      </w:tr>
      <w:tr w:rsidR="00E17718" w:rsidRPr="00BE3B23" w:rsidTr="00343845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t>Последующие дисциплины (модули)</w:t>
            </w:r>
          </w:p>
        </w:tc>
      </w:tr>
      <w:tr w:rsidR="00E17718" w:rsidRPr="00BE3B23" w:rsidTr="00343845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</w:tr>
      <w:tr w:rsidR="00E17718" w:rsidRPr="00BE3B23" w:rsidTr="00343845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</w:tr>
    </w:tbl>
    <w:p w:rsidR="00E17718" w:rsidRPr="00BE3B23" w:rsidRDefault="00E17718" w:rsidP="00E17718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E17718" w:rsidRPr="00BE3B23" w:rsidRDefault="00E17718" w:rsidP="00E17718">
      <w:pPr>
        <w:suppressAutoHyphens/>
        <w:jc w:val="both"/>
        <w:textAlignment w:val="baseline"/>
        <w:rPr>
          <w:b/>
          <w:bCs/>
          <w:kern w:val="3"/>
        </w:rPr>
      </w:pPr>
    </w:p>
    <w:p w:rsidR="00E17718" w:rsidRPr="00BE3B23" w:rsidRDefault="00E17718" w:rsidP="00E17718">
      <w:pPr>
        <w:suppressAutoHyphens/>
        <w:jc w:val="both"/>
        <w:textAlignment w:val="baseline"/>
        <w:rPr>
          <w:b/>
          <w:iCs/>
          <w:kern w:val="3"/>
        </w:rPr>
      </w:pPr>
      <w:r>
        <w:rPr>
          <w:b/>
          <w:bCs/>
          <w:kern w:val="3"/>
        </w:rPr>
        <w:t>6.</w:t>
      </w:r>
      <w:r w:rsidRPr="00BE3B23">
        <w:rPr>
          <w:b/>
          <w:bCs/>
          <w:kern w:val="3"/>
        </w:rPr>
        <w:t>Методы</w:t>
      </w:r>
      <w:r w:rsidRPr="00BE3B23">
        <w:rPr>
          <w:b/>
          <w:iCs/>
          <w:kern w:val="3"/>
        </w:rPr>
        <w:t xml:space="preserve"> и формы организации обучения </w:t>
      </w:r>
    </w:p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E17718" w:rsidRPr="00BE3B23" w:rsidRDefault="00E17718" w:rsidP="00E17718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E17718" w:rsidRPr="00BE3B23" w:rsidTr="00343845">
        <w:tc>
          <w:tcPr>
            <w:tcW w:w="2930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E17718" w:rsidRPr="00BE3B23" w:rsidTr="00343845">
        <w:tc>
          <w:tcPr>
            <w:tcW w:w="2930" w:type="dxa"/>
            <w:shd w:val="clear" w:color="auto" w:fill="auto"/>
          </w:tcPr>
          <w:p w:rsidR="00E17718" w:rsidRPr="00CA649A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Лекция-дискуссия</w:t>
            </w:r>
          </w:p>
        </w:tc>
        <w:tc>
          <w:tcPr>
            <w:tcW w:w="1403" w:type="dxa"/>
            <w:shd w:val="clear" w:color="auto" w:fill="auto"/>
          </w:tcPr>
          <w:p w:rsidR="00E17718" w:rsidRPr="00CA649A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Cs/>
                <w:kern w:val="3"/>
              </w:rPr>
            </w:pPr>
            <w:r w:rsidRPr="00CA649A">
              <w:rPr>
                <w:bCs/>
                <w:kern w:val="3"/>
              </w:rPr>
              <w:t xml:space="preserve">       2</w:t>
            </w:r>
          </w:p>
        </w:tc>
        <w:tc>
          <w:tcPr>
            <w:tcW w:w="1613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</w:tr>
      <w:tr w:rsidR="00E17718" w:rsidRPr="00BE3B23" w:rsidTr="00343845">
        <w:tc>
          <w:tcPr>
            <w:tcW w:w="2930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Лекция-беседа</w:t>
            </w:r>
          </w:p>
        </w:tc>
        <w:tc>
          <w:tcPr>
            <w:tcW w:w="1403" w:type="dxa"/>
            <w:shd w:val="clear" w:color="auto" w:fill="auto"/>
          </w:tcPr>
          <w:p w:rsidR="00E17718" w:rsidRPr="00CA649A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 xml:space="preserve">       </w:t>
            </w:r>
            <w:r w:rsidRPr="00CA649A">
              <w:rPr>
                <w:bCs/>
                <w:kern w:val="3"/>
              </w:rPr>
              <w:t>2</w:t>
            </w:r>
          </w:p>
        </w:tc>
        <w:tc>
          <w:tcPr>
            <w:tcW w:w="1613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</w:tr>
      <w:tr w:rsidR="00E17718" w:rsidRPr="00BE3B23" w:rsidTr="00343845">
        <w:tc>
          <w:tcPr>
            <w:tcW w:w="2930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E17718" w:rsidRPr="00CA649A" w:rsidRDefault="00E17718" w:rsidP="00343845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  <w:r w:rsidRPr="00CA649A">
              <w:rPr>
                <w:b/>
                <w:bCs/>
                <w:kern w:val="3"/>
              </w:rPr>
              <w:t xml:space="preserve">       4</w:t>
            </w:r>
          </w:p>
        </w:tc>
        <w:tc>
          <w:tcPr>
            <w:tcW w:w="1613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E17718" w:rsidRPr="00BE3B23" w:rsidRDefault="00E17718" w:rsidP="0034384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</w:tbl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lastRenderedPageBreak/>
        <w:t xml:space="preserve">6.1  Применение активных и интерактивных методов обучения  </w:t>
      </w:r>
    </w:p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E17718" w:rsidRPr="00BE3B23" w:rsidTr="00343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Количество часов  с учетом СРС</w:t>
            </w:r>
          </w:p>
        </w:tc>
      </w:tr>
      <w:tr w:rsidR="00E17718" w:rsidRPr="00BE3B23" w:rsidTr="00343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>
              <w:t xml:space="preserve">Лекция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CA649A" w:rsidRDefault="00E17718" w:rsidP="00343845">
            <w:pPr>
              <w:jc w:val="center"/>
            </w:pPr>
            <w:r>
              <w:t>Ложные друзья переводчика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18005F" w:rsidRDefault="00E17718" w:rsidP="00343845">
            <w:pPr>
              <w:jc w:val="center"/>
              <w:rPr>
                <w:lang w:val="en-US"/>
              </w:rPr>
            </w:pPr>
            <w:r>
              <w:t>Лекция- беседа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2923B5" w:rsidRDefault="00E17718" w:rsidP="00343845">
            <w:pPr>
              <w:jc w:val="center"/>
            </w:pPr>
            <w:r>
              <w:t>4</w:t>
            </w:r>
          </w:p>
        </w:tc>
      </w:tr>
      <w:tr w:rsidR="00E17718" w:rsidRPr="00BE3B23" w:rsidTr="00343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CA649A" w:rsidRDefault="00E17718" w:rsidP="00343845">
            <w:pPr>
              <w:jc w:val="center"/>
            </w:pPr>
            <w:r>
              <w:t>Фразеологизмы.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>
              <w:rPr>
                <w:bCs/>
                <w:kern w:val="3"/>
              </w:rPr>
              <w:t>Лекция-дискуссия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2923B5" w:rsidRDefault="00E17718" w:rsidP="00343845">
            <w:pPr>
              <w:jc w:val="center"/>
            </w:pPr>
            <w:r>
              <w:t>4</w:t>
            </w:r>
          </w:p>
        </w:tc>
      </w:tr>
    </w:tbl>
    <w:p w:rsidR="00E17718" w:rsidRPr="00BE3B23" w:rsidRDefault="00E17718" w:rsidP="00E17718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E17718" w:rsidRPr="00BE3B23" w:rsidRDefault="00E17718" w:rsidP="00E17718">
      <w:pPr>
        <w:rPr>
          <w:b/>
        </w:rPr>
      </w:pPr>
    </w:p>
    <w:p w:rsidR="00E17718" w:rsidRPr="00BE3B23" w:rsidRDefault="00E17718" w:rsidP="00E17718">
      <w:pPr>
        <w:rPr>
          <w:b/>
        </w:rPr>
      </w:pPr>
    </w:p>
    <w:p w:rsidR="00E17718" w:rsidRPr="00BE3B23" w:rsidRDefault="00E17718" w:rsidP="00E17718">
      <w:pPr>
        <w:rPr>
          <w:b/>
          <w:lang w:val="en-US"/>
        </w:rPr>
      </w:pPr>
      <w:r w:rsidRPr="00BE3B23">
        <w:rPr>
          <w:b/>
        </w:rPr>
        <w:t>7</w:t>
      </w:r>
      <w:r>
        <w:rPr>
          <w:b/>
        </w:rPr>
        <w:t>.</w:t>
      </w:r>
      <w:r w:rsidRPr="00BE3B23">
        <w:rPr>
          <w:b/>
        </w:rPr>
        <w:t xml:space="preserve"> Лабораторный практику</w:t>
      </w:r>
      <w:proofErr w:type="gramStart"/>
      <w:r w:rsidRPr="00BE3B23">
        <w:rPr>
          <w:b/>
        </w:rPr>
        <w:t>м</w:t>
      </w:r>
      <w:r>
        <w:rPr>
          <w:b/>
        </w:rPr>
        <w:t>-</w:t>
      </w:r>
      <w:proofErr w:type="gramEnd"/>
      <w:r w:rsidRPr="00CA649A">
        <w:rPr>
          <w:b/>
          <w:i/>
        </w:rPr>
        <w:t xml:space="preserve"> </w:t>
      </w:r>
      <w:r w:rsidRPr="00BE3B23">
        <w:rPr>
          <w:b/>
          <w:i/>
        </w:rPr>
        <w:t>не</w:t>
      </w:r>
      <w:r w:rsidRPr="00BE3B23">
        <w:rPr>
          <w:b/>
          <w:i/>
          <w:lang w:val="en-US"/>
        </w:rPr>
        <w:t xml:space="preserve"> </w:t>
      </w:r>
      <w:r>
        <w:rPr>
          <w:b/>
          <w:i/>
        </w:rPr>
        <w:t>предусмотрен</w:t>
      </w:r>
    </w:p>
    <w:p w:rsidR="00E17718" w:rsidRPr="00CA649A" w:rsidRDefault="00E17718" w:rsidP="00E17718"/>
    <w:p w:rsidR="00E17718" w:rsidRPr="00BE3B23" w:rsidRDefault="00E17718" w:rsidP="00E17718">
      <w:pPr>
        <w:rPr>
          <w:b/>
          <w:lang w:val="en-US"/>
        </w:rPr>
      </w:pPr>
      <w:r w:rsidRPr="00BE3B23">
        <w:rPr>
          <w:b/>
          <w:lang w:val="en-US"/>
        </w:rPr>
        <w:t>8</w:t>
      </w:r>
      <w:r>
        <w:rPr>
          <w:b/>
        </w:rPr>
        <w:t>.</w:t>
      </w:r>
      <w:r w:rsidRPr="00BE3B23">
        <w:rPr>
          <w:b/>
          <w:lang w:val="en-US"/>
        </w:rPr>
        <w:t xml:space="preserve"> </w:t>
      </w:r>
      <w:r w:rsidRPr="00BE3B23">
        <w:rPr>
          <w:b/>
        </w:rPr>
        <w:t>Семинарские</w:t>
      </w:r>
      <w:r w:rsidRPr="00BE3B23">
        <w:rPr>
          <w:b/>
          <w:lang w:val="en-US"/>
        </w:rPr>
        <w:t xml:space="preserve"> </w:t>
      </w:r>
      <w:r w:rsidRPr="00BE3B23">
        <w:rPr>
          <w:b/>
        </w:rPr>
        <w:t>занятия</w:t>
      </w:r>
      <w:r w:rsidRPr="00BE3B23">
        <w:rPr>
          <w:b/>
          <w:lang w:val="en-US"/>
        </w:rPr>
        <w:t xml:space="preserve"> - </w:t>
      </w:r>
      <w:r w:rsidRPr="00BE3B23">
        <w:rPr>
          <w:b/>
          <w:i/>
        </w:rPr>
        <w:t>не</w:t>
      </w:r>
      <w:r w:rsidRPr="00BE3B23">
        <w:rPr>
          <w:b/>
          <w:i/>
          <w:lang w:val="en-US"/>
        </w:rPr>
        <w:t xml:space="preserve"> </w:t>
      </w:r>
      <w:r w:rsidRPr="00BE3B23">
        <w:rPr>
          <w:b/>
          <w:i/>
        </w:rPr>
        <w:t>предусмотрены</w:t>
      </w:r>
    </w:p>
    <w:p w:rsidR="00E17718" w:rsidRPr="00BE3B23" w:rsidRDefault="00E17718" w:rsidP="00E17718">
      <w:pPr>
        <w:ind w:left="360"/>
        <w:rPr>
          <w:b/>
          <w:lang w:val="en-US"/>
        </w:rPr>
      </w:pPr>
    </w:p>
    <w:tbl>
      <w:tblPr>
        <w:tblW w:w="9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4"/>
        <w:gridCol w:w="1989"/>
        <w:gridCol w:w="5559"/>
        <w:gridCol w:w="1202"/>
      </w:tblGrid>
      <w:tr w:rsidR="00E17718" w:rsidRPr="00BE3B23" w:rsidTr="00343845">
        <w:trPr>
          <w:trHeight w:val="116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№</w:t>
            </w:r>
          </w:p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rPr>
                <w:lang w:val="en-US"/>
              </w:rPr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№ </w:t>
            </w:r>
            <w:r w:rsidRPr="00BE3B23">
              <w:t>раздела</w:t>
            </w:r>
          </w:p>
          <w:p w:rsidR="00E17718" w:rsidRPr="00BE3B23" w:rsidRDefault="00E17718" w:rsidP="00343845">
            <w:pPr>
              <w:jc w:val="center"/>
              <w:rPr>
                <w:lang w:val="en-US"/>
              </w:rPr>
            </w:pPr>
            <w:r w:rsidRPr="00BE3B23">
              <w:t>дисциплины</w:t>
            </w:r>
            <w:r w:rsidRPr="00BE3B23">
              <w:rPr>
                <w:lang w:val="en-US"/>
              </w:rPr>
              <w:t xml:space="preserve"> </w:t>
            </w:r>
            <w:r w:rsidRPr="00BE3B23">
              <w:t>из</w:t>
            </w:r>
            <w:r w:rsidRPr="00BE3B23">
              <w:rPr>
                <w:lang w:val="en-US"/>
              </w:rPr>
              <w:t xml:space="preserve"> </w:t>
            </w:r>
            <w:r w:rsidRPr="00BE3B23">
              <w:t>таблицы</w:t>
            </w:r>
            <w:r w:rsidRPr="00BE3B23">
              <w:rPr>
                <w:lang w:val="en-US"/>
              </w:rPr>
              <w:t xml:space="preserve"> 5.1.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Тематика</w:t>
            </w:r>
            <w:r w:rsidRPr="00BE3B23">
              <w:rPr>
                <w:lang w:val="en-US"/>
              </w:rPr>
              <w:t xml:space="preserve"> </w:t>
            </w:r>
            <w:r w:rsidRPr="00BE3B23">
              <w:t>практических</w:t>
            </w:r>
            <w:r w:rsidRPr="00BE3B23">
              <w:rPr>
                <w:lang w:val="en-US"/>
              </w:rPr>
              <w:t xml:space="preserve"> </w:t>
            </w:r>
            <w:r w:rsidRPr="00BE3B23">
              <w:t>занятий</w:t>
            </w:r>
            <w:r w:rsidRPr="00BE3B23">
              <w:rPr>
                <w:lang w:val="en-US"/>
              </w:rPr>
              <w:t xml:space="preserve"> </w:t>
            </w:r>
            <w:r w:rsidRPr="00BE3B23">
              <w:t>(семинаров)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E17718" w:rsidRPr="00BE3B23" w:rsidRDefault="00E17718" w:rsidP="00343845">
            <w:pPr>
              <w:jc w:val="center"/>
            </w:pPr>
            <w:r w:rsidRPr="00BE3B23">
              <w:t>ёмкость</w:t>
            </w:r>
          </w:p>
          <w:p w:rsidR="00E17718" w:rsidRPr="00BE3B23" w:rsidRDefault="00E17718" w:rsidP="00343845">
            <w:pPr>
              <w:jc w:val="center"/>
            </w:pPr>
            <w:r w:rsidRPr="00BE3B23">
              <w:t>(час.)</w:t>
            </w:r>
          </w:p>
        </w:tc>
      </w:tr>
      <w:tr w:rsidR="00E17718" w:rsidRPr="00BE3B23" w:rsidTr="00343845">
        <w:trPr>
          <w:trHeight w:val="28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</w:tr>
      <w:tr w:rsidR="00E17718" w:rsidRPr="00BE3B23" w:rsidTr="00343845">
        <w:trPr>
          <w:trHeight w:val="30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BE3B23" w:rsidRDefault="00E17718" w:rsidP="00343845">
            <w:pPr>
              <w:jc w:val="center"/>
            </w:pPr>
          </w:p>
        </w:tc>
      </w:tr>
    </w:tbl>
    <w:p w:rsidR="00E17718" w:rsidRPr="00BE3B23" w:rsidRDefault="00E17718" w:rsidP="00E17718"/>
    <w:p w:rsidR="00E17718" w:rsidRPr="00BE3B23" w:rsidRDefault="00E17718" w:rsidP="00E17718">
      <w:pPr>
        <w:jc w:val="center"/>
      </w:pPr>
    </w:p>
    <w:p w:rsidR="00E17718" w:rsidRPr="00E32EF4" w:rsidRDefault="00E17718" w:rsidP="00E17718">
      <w:pPr>
        <w:tabs>
          <w:tab w:val="left" w:pos="434"/>
        </w:tabs>
        <w:kinsoku w:val="0"/>
        <w:overflowPunct w:val="0"/>
        <w:spacing w:before="64"/>
      </w:pPr>
      <w:r w:rsidRPr="00CA649A">
        <w:rPr>
          <w:b/>
          <w:bCs/>
        </w:rPr>
        <w:t>9.Самостоятельная</w:t>
      </w:r>
      <w:r w:rsidRPr="00CA649A">
        <w:rPr>
          <w:b/>
          <w:bCs/>
          <w:spacing w:val="-26"/>
        </w:rPr>
        <w:t xml:space="preserve"> </w:t>
      </w:r>
      <w:r w:rsidRPr="00CA649A">
        <w:rPr>
          <w:b/>
          <w:bCs/>
        </w:rPr>
        <w:t>работа</w:t>
      </w:r>
    </w:p>
    <w:p w:rsidR="00E17718" w:rsidRPr="00BE3B23" w:rsidRDefault="00E17718" w:rsidP="00E17718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E17718" w:rsidRPr="00E32EF4" w:rsidTr="00343845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spellStart"/>
            <w:proofErr w:type="gramStart"/>
            <w:r w:rsidRPr="00E32EF4">
              <w:rPr>
                <w:kern w:val="3"/>
              </w:rPr>
              <w:t>п</w:t>
            </w:r>
            <w:proofErr w:type="spellEnd"/>
            <w:proofErr w:type="gramEnd"/>
            <w:r w:rsidRPr="00E32EF4">
              <w:rPr>
                <w:kern w:val="3"/>
              </w:rPr>
              <w:t>/</w:t>
            </w:r>
            <w:proofErr w:type="spellStart"/>
            <w:r w:rsidRPr="00E32EF4">
              <w:rPr>
                <w:kern w:val="3"/>
              </w:rPr>
              <w:t>п</w:t>
            </w:r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E32EF4" w:rsidRDefault="00E17718" w:rsidP="00343845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самостоятельной работы</w:t>
            </w:r>
          </w:p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E32EF4" w:rsidRDefault="00E17718" w:rsidP="00343845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E17718" w:rsidRPr="00E32EF4" w:rsidRDefault="00E17718" w:rsidP="00343845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(опрос,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E17718" w:rsidRPr="00E32EF4" w:rsidTr="00343845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pStyle w:val="aa"/>
              <w:jc w:val="center"/>
            </w:pPr>
            <w:r w:rsidRPr="00E32EF4">
              <w:t>1</w:t>
            </w:r>
            <w:r>
              <w:t>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rPr>
                <w:lang w:val="en-US"/>
              </w:rPr>
            </w:pPr>
            <w:r>
              <w:t>Лексические соответствия.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07666C" w:rsidP="00343845">
            <w:pPr>
              <w:pStyle w:val="aa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E17718" w:rsidRPr="00E32EF4" w:rsidTr="00343845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pStyle w:val="aa"/>
            </w:pPr>
            <w:r>
              <w:t xml:space="preserve"> 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pStyle w:val="aa"/>
              <w:jc w:val="center"/>
            </w:pPr>
            <w:r>
              <w:t>2.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r>
              <w:t>Лексико-грамматические трансформации при переводе.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07666C" w:rsidP="00343845">
            <w:pPr>
              <w:pStyle w:val="aa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E17718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E17718" w:rsidRPr="00E32EF4" w:rsidTr="00343845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pStyle w:val="aa"/>
            </w:pPr>
            <w:r>
              <w:t>3.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pStyle w:val="aa"/>
              <w:jc w:val="center"/>
            </w:pPr>
            <w:r>
              <w:t>3.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r>
              <w:t>Структурные трансформации при переводе.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07666C" w:rsidP="00343845">
            <w:pPr>
              <w:pStyle w:val="aa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E17718" w:rsidRPr="00E32EF4" w:rsidTr="00343845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pStyle w:val="aa"/>
            </w:pPr>
            <w:r>
              <w:t>4.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pStyle w:val="aa"/>
              <w:jc w:val="center"/>
            </w:pPr>
            <w:r>
              <w:t>4.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r>
              <w:t>Лексико-фразеологические соответствия. Модальность и перевод.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07666C" w:rsidP="00343845">
            <w:pPr>
              <w:pStyle w:val="aa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E17718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E17718" w:rsidRPr="00E32EF4" w:rsidTr="00343845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pStyle w:val="aa"/>
              <w:rPr>
                <w:lang w:val="en-US"/>
              </w:rPr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2923B5" w:rsidRDefault="0007666C" w:rsidP="00343845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18" w:rsidRPr="00E32EF4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  <w:lang w:val="en-US"/>
              </w:rPr>
            </w:pPr>
          </w:p>
        </w:tc>
      </w:tr>
    </w:tbl>
    <w:p w:rsidR="00E17718" w:rsidRPr="00CA649A" w:rsidRDefault="00E17718" w:rsidP="00E17718">
      <w:pPr>
        <w:tabs>
          <w:tab w:val="left" w:pos="0"/>
          <w:tab w:val="left" w:pos="426"/>
        </w:tabs>
        <w:kinsoku w:val="0"/>
        <w:overflowPunct w:val="0"/>
        <w:spacing w:before="64"/>
        <w:ind w:right="69"/>
        <w:rPr>
          <w:b/>
          <w:bCs/>
        </w:rPr>
      </w:pPr>
    </w:p>
    <w:p w:rsidR="00E17718" w:rsidRPr="00BE3B23" w:rsidRDefault="00E17718" w:rsidP="00E17718">
      <w:pPr>
        <w:pStyle w:val="a5"/>
        <w:numPr>
          <w:ilvl w:val="0"/>
          <w:numId w:val="41"/>
        </w:numPr>
        <w:tabs>
          <w:tab w:val="left" w:pos="426"/>
        </w:tabs>
        <w:kinsoku w:val="0"/>
        <w:overflowPunct w:val="0"/>
        <w:spacing w:before="64"/>
        <w:ind w:right="69"/>
      </w:pPr>
      <w:r w:rsidRPr="00BE3B23">
        <w:rPr>
          <w:b/>
          <w:bCs/>
        </w:rPr>
        <w:t xml:space="preserve">Примерная </w:t>
      </w:r>
      <w:r w:rsidRPr="00BE3B23">
        <w:rPr>
          <w:b/>
          <w:bCs/>
          <w:spacing w:val="-3"/>
        </w:rPr>
        <w:t>тематика курсовых</w:t>
      </w:r>
      <w:r w:rsidRPr="00BE3B23">
        <w:rPr>
          <w:b/>
          <w:bCs/>
          <w:spacing w:val="-4"/>
        </w:rPr>
        <w:t xml:space="preserve"> </w:t>
      </w:r>
      <w:r w:rsidRPr="00BE3B23">
        <w:rPr>
          <w:b/>
          <w:bCs/>
        </w:rPr>
        <w:t>проектов</w:t>
      </w:r>
      <w:r w:rsidRPr="00BE3B23">
        <w:rPr>
          <w:b/>
          <w:bCs/>
          <w:spacing w:val="-4"/>
        </w:rPr>
        <w:t xml:space="preserve"> </w:t>
      </w:r>
      <w:r w:rsidRPr="00BE3B23">
        <w:rPr>
          <w:b/>
          <w:bCs/>
        </w:rPr>
        <w:t xml:space="preserve">(работ) - </w:t>
      </w:r>
      <w:r w:rsidRPr="00BE3B23">
        <w:rPr>
          <w:b/>
          <w:bCs/>
          <w:spacing w:val="-2"/>
        </w:rPr>
        <w:t xml:space="preserve"> </w:t>
      </w:r>
      <w:r w:rsidRPr="00BE3B23">
        <w:rPr>
          <w:bCs/>
          <w:i/>
        </w:rPr>
        <w:t>не</w:t>
      </w:r>
      <w:r w:rsidRPr="00BE3B23">
        <w:rPr>
          <w:bCs/>
          <w:i/>
          <w:spacing w:val="-2"/>
        </w:rPr>
        <w:t xml:space="preserve">  п</w:t>
      </w:r>
      <w:r w:rsidRPr="00BE3B23">
        <w:rPr>
          <w:bCs/>
          <w:i/>
        </w:rPr>
        <w:t>редусмотрено</w:t>
      </w:r>
      <w:r w:rsidRPr="00BE3B23">
        <w:rPr>
          <w:bCs/>
        </w:rPr>
        <w:t xml:space="preserve"> </w:t>
      </w:r>
    </w:p>
    <w:p w:rsidR="00E17718" w:rsidRPr="00BE3B23" w:rsidRDefault="00E17718" w:rsidP="00E17718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</w:p>
    <w:p w:rsidR="00E17718" w:rsidRPr="00BE3B23" w:rsidRDefault="00E17718" w:rsidP="00E17718">
      <w:pPr>
        <w:pStyle w:val="a5"/>
        <w:numPr>
          <w:ilvl w:val="0"/>
          <w:numId w:val="41"/>
        </w:num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right="110"/>
        <w:jc w:val="both"/>
        <w:rPr>
          <w:spacing w:val="-3"/>
        </w:rPr>
      </w:pPr>
      <w:r w:rsidRPr="00BE3B23">
        <w:rPr>
          <w:b/>
          <w:bCs/>
          <w:spacing w:val="-1"/>
        </w:rPr>
        <w:t>Перечень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2"/>
        </w:rPr>
        <w:t>основной</w:t>
      </w:r>
      <w:r w:rsidRPr="00BE3B23">
        <w:rPr>
          <w:b/>
          <w:bCs/>
          <w:spacing w:val="-2"/>
        </w:rPr>
        <w:tab/>
      </w:r>
      <w:r w:rsidRPr="00BE3B23">
        <w:rPr>
          <w:b/>
          <w:bCs/>
        </w:rPr>
        <w:t>и</w:t>
      </w:r>
      <w:r w:rsidRPr="00BE3B23">
        <w:rPr>
          <w:b/>
          <w:bCs/>
        </w:rPr>
        <w:tab/>
      </w:r>
      <w:r w:rsidRPr="00BE3B23">
        <w:rPr>
          <w:b/>
          <w:bCs/>
          <w:spacing w:val="-1"/>
        </w:rPr>
        <w:t>дополнительной</w:t>
      </w:r>
      <w:r w:rsidRPr="00BE3B23">
        <w:rPr>
          <w:b/>
          <w:bCs/>
          <w:spacing w:val="-1"/>
        </w:rPr>
        <w:tab/>
        <w:t xml:space="preserve">учебной </w:t>
      </w:r>
      <w:r w:rsidRPr="00BE3B23">
        <w:rPr>
          <w:b/>
          <w:bCs/>
          <w:spacing w:val="-2"/>
        </w:rPr>
        <w:t>литературы,</w:t>
      </w:r>
      <w:r>
        <w:rPr>
          <w:b/>
          <w:bCs/>
          <w:spacing w:val="-1"/>
        </w:rPr>
        <w:t xml:space="preserve"> </w:t>
      </w:r>
      <w:r w:rsidRPr="00BE3B23">
        <w:rPr>
          <w:b/>
          <w:bCs/>
          <w:spacing w:val="-4"/>
        </w:rPr>
        <w:t xml:space="preserve">необходимой </w:t>
      </w:r>
      <w:r w:rsidRPr="00BE3B23">
        <w:rPr>
          <w:b/>
          <w:bCs/>
        </w:rPr>
        <w:t>для освоения дисциплины</w:t>
      </w:r>
      <w:r w:rsidRPr="00BE3B23">
        <w:rPr>
          <w:b/>
          <w:bCs/>
          <w:spacing w:val="8"/>
        </w:rPr>
        <w:t xml:space="preserve"> </w:t>
      </w:r>
      <w:r w:rsidRPr="00BE3B23">
        <w:rPr>
          <w:b/>
          <w:bCs/>
          <w:spacing w:val="-3"/>
        </w:rPr>
        <w:t>(модуля)</w:t>
      </w:r>
    </w:p>
    <w:p w:rsidR="00E17718" w:rsidRPr="00BE3B23" w:rsidRDefault="00E17718" w:rsidP="00E17718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</w:pPr>
      <w:r w:rsidRPr="00BE3B23">
        <w:rPr>
          <w:b/>
          <w:bCs/>
        </w:rPr>
        <w:t xml:space="preserve"> </w:t>
      </w:r>
      <w:r w:rsidRPr="00BE3B23">
        <w:rPr>
          <w:bCs/>
        </w:rPr>
        <w:t>Основная</w:t>
      </w:r>
      <w:r w:rsidRPr="00BE3B23">
        <w:rPr>
          <w:bCs/>
          <w:spacing w:val="-10"/>
        </w:rPr>
        <w:t xml:space="preserve"> </w:t>
      </w:r>
      <w:r w:rsidRPr="00BE3B23">
        <w:rPr>
          <w:bCs/>
        </w:rPr>
        <w:t>литература:</w:t>
      </w:r>
    </w:p>
    <w:p w:rsidR="00E17718" w:rsidRDefault="00E17718" w:rsidP="00C8396E">
      <w:pPr>
        <w:ind w:firstLine="652"/>
        <w:jc w:val="both"/>
      </w:pPr>
      <w:r w:rsidRPr="00BE3B23">
        <w:t>1</w:t>
      </w:r>
      <w:r>
        <w:t xml:space="preserve">.С.П.Романова, </w:t>
      </w:r>
      <w:proofErr w:type="spellStart"/>
      <w:r>
        <w:t>А.Л.Коралова</w:t>
      </w:r>
      <w:proofErr w:type="spellEnd"/>
      <w:r>
        <w:t xml:space="preserve"> Пособие по переводу с английского на русский.- </w:t>
      </w:r>
    </w:p>
    <w:p w:rsidR="00E17718" w:rsidRPr="00CA649A" w:rsidRDefault="00E17718" w:rsidP="00C8396E">
      <w:pPr>
        <w:jc w:val="both"/>
      </w:pPr>
      <w:r>
        <w:t>6 изд.-М.: КДУ,2014. -176 стр.</w:t>
      </w:r>
    </w:p>
    <w:p w:rsidR="00E17718" w:rsidRDefault="00E17718" w:rsidP="00C8396E">
      <w:pPr>
        <w:pStyle w:val="a5"/>
        <w:numPr>
          <w:ilvl w:val="1"/>
          <w:numId w:val="4"/>
        </w:numPr>
        <w:jc w:val="both"/>
      </w:pPr>
      <w:r w:rsidRPr="004B0F67">
        <w:t>Дополнительная</w:t>
      </w:r>
      <w:r w:rsidRPr="00CA649A">
        <w:rPr>
          <w:spacing w:val="-13"/>
        </w:rPr>
        <w:t xml:space="preserve"> </w:t>
      </w:r>
      <w:r w:rsidRPr="004B0F67">
        <w:t>литература:</w:t>
      </w:r>
    </w:p>
    <w:p w:rsidR="00E17718" w:rsidRDefault="00E17718" w:rsidP="00C8396E">
      <w:pPr>
        <w:pStyle w:val="a5"/>
        <w:ind w:left="663"/>
        <w:jc w:val="both"/>
      </w:pPr>
      <w:r>
        <w:t xml:space="preserve">1.А.А.Тихонов Английский язык: Теория и практика </w:t>
      </w:r>
      <w:proofErr w:type="spellStart"/>
      <w:r>
        <w:t>перевода</w:t>
      </w:r>
      <w:proofErr w:type="gramStart"/>
      <w:r>
        <w:t>:у</w:t>
      </w:r>
      <w:proofErr w:type="gramEnd"/>
      <w:r>
        <w:t>чебное</w:t>
      </w:r>
      <w:proofErr w:type="spellEnd"/>
      <w:r>
        <w:t xml:space="preserve"> пособие</w:t>
      </w:r>
    </w:p>
    <w:p w:rsidR="00E17718" w:rsidRDefault="00E17718" w:rsidP="00C8396E">
      <w:pPr>
        <w:jc w:val="both"/>
      </w:pPr>
      <w:r>
        <w:t>М</w:t>
      </w:r>
      <w:proofErr w:type="gramStart"/>
      <w:r>
        <w:t>:Т</w:t>
      </w:r>
      <w:proofErr w:type="gramEnd"/>
      <w:r>
        <w:t xml:space="preserve">К </w:t>
      </w:r>
      <w:proofErr w:type="spellStart"/>
      <w:r>
        <w:t>Велби,Изд-во</w:t>
      </w:r>
      <w:proofErr w:type="spellEnd"/>
      <w:r>
        <w:t xml:space="preserve"> Проспект,2007.-120 стр.</w:t>
      </w:r>
    </w:p>
    <w:p w:rsidR="00E17718" w:rsidRDefault="00E17718" w:rsidP="00C8396E">
      <w:pPr>
        <w:jc w:val="both"/>
      </w:pPr>
      <w:r>
        <w:t xml:space="preserve">           2.В.</w:t>
      </w:r>
      <w:proofErr w:type="gramStart"/>
      <w:r>
        <w:t>В</w:t>
      </w:r>
      <w:proofErr w:type="gramEnd"/>
      <w:r>
        <w:t xml:space="preserve"> Алимов Теория перевода: Перевод в сфере профессиональной коммуникации: </w:t>
      </w:r>
    </w:p>
    <w:p w:rsidR="00E17718" w:rsidRPr="004B0F67" w:rsidRDefault="00E17718" w:rsidP="00C8396E">
      <w:pPr>
        <w:jc w:val="both"/>
      </w:pPr>
      <w:r>
        <w:t xml:space="preserve">Учебное </w:t>
      </w:r>
      <w:proofErr w:type="spellStart"/>
      <w:r>
        <w:t>пособие</w:t>
      </w:r>
      <w:proofErr w:type="gramStart"/>
      <w:r>
        <w:t>.И</w:t>
      </w:r>
      <w:proofErr w:type="gramEnd"/>
      <w:r>
        <w:t>зд.стереотип.-М</w:t>
      </w:r>
      <w:proofErr w:type="spellEnd"/>
      <w:r>
        <w:t>.: Книжный дом «</w:t>
      </w:r>
      <w:proofErr w:type="spellStart"/>
      <w:r>
        <w:t>Либроком</w:t>
      </w:r>
      <w:proofErr w:type="spellEnd"/>
      <w:r>
        <w:t>», 2016.-160 стр.</w:t>
      </w:r>
    </w:p>
    <w:p w:rsidR="00E17718" w:rsidRPr="00BE3B23" w:rsidRDefault="00E17718" w:rsidP="00C8396E">
      <w:pPr>
        <w:pStyle w:val="a3"/>
        <w:kinsoku w:val="0"/>
        <w:overflowPunct w:val="0"/>
        <w:spacing w:before="0"/>
        <w:ind w:left="0" w:firstLine="709"/>
        <w:jc w:val="both"/>
        <w:rPr>
          <w:u w:val="single"/>
        </w:rPr>
      </w:pPr>
    </w:p>
    <w:p w:rsidR="00E17718" w:rsidRPr="00BE3B23" w:rsidRDefault="00E17718" w:rsidP="00C8396E">
      <w:pPr>
        <w:pStyle w:val="1"/>
        <w:tabs>
          <w:tab w:val="left" w:pos="952"/>
        </w:tabs>
        <w:kinsoku w:val="0"/>
        <w:overflowPunct w:val="0"/>
        <w:ind w:left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11.4</w:t>
      </w:r>
      <w:r w:rsidRPr="00BE3B23">
        <w:rPr>
          <w:rFonts w:ascii="Times New Roman" w:hAnsi="Times New Roman"/>
          <w:b w:val="0"/>
          <w:sz w:val="24"/>
          <w:szCs w:val="24"/>
        </w:rPr>
        <w:t xml:space="preserve"> Перечень информационных технологий, используемых при осуществлении образовательного процесса по дисциплине (модулю), включая перечень программного </w:t>
      </w:r>
      <w:r w:rsidRPr="00BE3B23">
        <w:rPr>
          <w:rFonts w:ascii="Times New Roman" w:hAnsi="Times New Roman"/>
          <w:b w:val="0"/>
          <w:sz w:val="24"/>
          <w:szCs w:val="24"/>
        </w:rPr>
        <w:lastRenderedPageBreak/>
        <w:t>обеспечения и информационных справочных</w:t>
      </w:r>
      <w:r w:rsidRPr="00BE3B23">
        <w:rPr>
          <w:rFonts w:ascii="Times New Roman" w:hAnsi="Times New Roman"/>
          <w:b w:val="0"/>
          <w:spacing w:val="-5"/>
          <w:sz w:val="24"/>
          <w:szCs w:val="24"/>
        </w:rPr>
        <w:t xml:space="preserve"> </w:t>
      </w:r>
      <w:r w:rsidRPr="00BE3B23">
        <w:rPr>
          <w:rFonts w:ascii="Times New Roman" w:hAnsi="Times New Roman"/>
          <w:b w:val="0"/>
          <w:sz w:val="24"/>
          <w:szCs w:val="24"/>
        </w:rPr>
        <w:t>систем</w:t>
      </w:r>
    </w:p>
    <w:p w:rsidR="00E17718" w:rsidRPr="00BE3B23" w:rsidRDefault="00E17718" w:rsidP="00C8396E">
      <w:pPr>
        <w:pStyle w:val="a3"/>
        <w:kinsoku w:val="0"/>
        <w:overflowPunct w:val="0"/>
        <w:spacing w:before="0"/>
        <w:ind w:left="0" w:firstLine="709"/>
        <w:jc w:val="both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</w:t>
      </w:r>
      <w:proofErr w:type="spellEnd"/>
      <w:r w:rsidRPr="00BE3B23">
        <w:t xml:space="preserve"> </w:t>
      </w:r>
      <w:proofErr w:type="spellStart"/>
      <w:r w:rsidRPr="00BE3B23">
        <w:t>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E17718" w:rsidRPr="00BE3B23" w:rsidRDefault="00E17718" w:rsidP="00C8396E">
      <w:pPr>
        <w:pStyle w:val="a3"/>
        <w:kinsoku w:val="0"/>
        <w:overflowPunct w:val="0"/>
        <w:spacing w:before="0"/>
        <w:ind w:left="0" w:firstLine="709"/>
        <w:jc w:val="both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</w:t>
      </w:r>
      <w:proofErr w:type="spellEnd"/>
      <w:r w:rsidRPr="00BE3B23">
        <w:t xml:space="preserve"> </w:t>
      </w:r>
      <w:proofErr w:type="spellStart"/>
      <w:r w:rsidRPr="00BE3B23">
        <w:t>Office</w:t>
      </w:r>
      <w:proofErr w:type="spellEnd"/>
      <w:r w:rsidRPr="00BE3B23">
        <w:t xml:space="preserve"> 2010 (Лицензия 47848094 от 21.10.2010 г).</w:t>
      </w:r>
    </w:p>
    <w:p w:rsidR="00E17718" w:rsidRPr="00BE3B23" w:rsidRDefault="00E17718" w:rsidP="00C8396E">
      <w:pPr>
        <w:pStyle w:val="a5"/>
        <w:numPr>
          <w:ilvl w:val="1"/>
          <w:numId w:val="41"/>
        </w:numPr>
        <w:tabs>
          <w:tab w:val="left" w:pos="840"/>
        </w:tabs>
        <w:kinsoku w:val="0"/>
        <w:overflowPunct w:val="0"/>
        <w:jc w:val="both"/>
      </w:pPr>
      <w:r>
        <w:rPr>
          <w:bCs/>
        </w:rPr>
        <w:t xml:space="preserve"> </w:t>
      </w:r>
      <w:r w:rsidRPr="00CA649A">
        <w:rPr>
          <w:bCs/>
        </w:rPr>
        <w:t>Перечень   ресурсов   информационно-телекоммуникационной</w:t>
      </w:r>
      <w:r w:rsidRPr="00CA649A">
        <w:rPr>
          <w:bCs/>
          <w:spacing w:val="59"/>
        </w:rPr>
        <w:t xml:space="preserve"> </w:t>
      </w:r>
      <w:r w:rsidRPr="00CA649A">
        <w:rPr>
          <w:bCs/>
        </w:rPr>
        <w:t>сети</w:t>
      </w:r>
    </w:p>
    <w:p w:rsidR="00E17718" w:rsidRPr="00BE3B23" w:rsidRDefault="00E17718" w:rsidP="00C8396E">
      <w:pPr>
        <w:pStyle w:val="a3"/>
        <w:kinsoku w:val="0"/>
        <w:overflowPunct w:val="0"/>
        <w:spacing w:before="0"/>
        <w:ind w:left="0" w:firstLine="709"/>
        <w:jc w:val="both"/>
      </w:pPr>
      <w:r w:rsidRPr="00BE3B23">
        <w:rPr>
          <w:bCs/>
        </w:rPr>
        <w:t>«Интернет» необходимых для освоения дисциплины</w:t>
      </w:r>
      <w:r w:rsidRPr="00BE3B23">
        <w:rPr>
          <w:bCs/>
          <w:spacing w:val="-14"/>
        </w:rPr>
        <w:t xml:space="preserve"> </w:t>
      </w:r>
      <w:r w:rsidRPr="00BE3B23">
        <w:rPr>
          <w:bCs/>
        </w:rPr>
        <w:t>(модуля)</w:t>
      </w:r>
    </w:p>
    <w:p w:rsidR="00E17718" w:rsidRPr="00BE3B23" w:rsidRDefault="00E17718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 xml:space="preserve">Научная электронная библиотека </w:t>
      </w:r>
      <w:proofErr w:type="spellStart"/>
      <w:r w:rsidRPr="00BE3B23">
        <w:t>e-library.ru</w:t>
      </w:r>
      <w:proofErr w:type="spellEnd"/>
      <w:r w:rsidRPr="00BE3B23">
        <w:t xml:space="preserve"> </w:t>
      </w:r>
    </w:p>
    <w:p w:rsidR="00E17718" w:rsidRPr="00BE3B23" w:rsidRDefault="00B45239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hyperlink r:id="rId8" w:history="1">
        <w:r w:rsidR="00E17718" w:rsidRPr="00BE3B23">
          <w:rPr>
            <w:rStyle w:val="a6"/>
            <w:color w:val="auto"/>
          </w:rPr>
          <w:t>https://www.lingvolive.com/ru-ru</w:t>
        </w:r>
      </w:hyperlink>
      <w:r w:rsidR="00E17718" w:rsidRPr="00BE3B23">
        <w:t xml:space="preserve">  –  электронный словарь</w:t>
      </w:r>
    </w:p>
    <w:p w:rsidR="00E17718" w:rsidRPr="00BE3B23" w:rsidRDefault="00B45239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hyperlink r:id="rId9" w:history="1">
        <w:r w:rsidR="00E17718" w:rsidRPr="00BE3B23">
          <w:rPr>
            <w:rStyle w:val="a6"/>
            <w:color w:val="auto"/>
          </w:rPr>
          <w:t>https://learnenglish.britishcouncil.org/</w:t>
        </w:r>
      </w:hyperlink>
      <w:r w:rsidR="00E17718" w:rsidRPr="00BE3B23">
        <w:t xml:space="preserve">  –  образовательный портал для </w:t>
      </w:r>
      <w:proofErr w:type="gramStart"/>
      <w:r w:rsidR="00E17718" w:rsidRPr="00BE3B23">
        <w:t>изучающих</w:t>
      </w:r>
      <w:proofErr w:type="gramEnd"/>
      <w:r w:rsidR="00E17718" w:rsidRPr="00BE3B23">
        <w:t xml:space="preserve"> английский язык</w:t>
      </w:r>
    </w:p>
    <w:p w:rsidR="00E17718" w:rsidRPr="00BE3B23" w:rsidRDefault="00E17718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E17718" w:rsidRPr="00BE3B23" w:rsidRDefault="00E17718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г.</w:t>
      </w:r>
    </w:p>
    <w:p w:rsidR="00E17718" w:rsidRPr="00BE3B23" w:rsidRDefault="00E17718" w:rsidP="00C8396E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>Электронная библиотека ФГБНУ ЦНСХБ Договор № 10 УТ/2019 на оказание услуг по обеспечению доступа к электронным информационным ресурсам ФГБНУ ЦНСХБ через терминал удаленного доступа   20.02.2019 г. - 26.03.2020</w:t>
      </w:r>
    </w:p>
    <w:p w:rsidR="00E17718" w:rsidRPr="00BE3B23" w:rsidRDefault="00E17718" w:rsidP="00E17718">
      <w:pPr>
        <w:pStyle w:val="a3"/>
        <w:kinsoku w:val="0"/>
        <w:overflowPunct w:val="0"/>
        <w:spacing w:before="0"/>
        <w:ind w:left="0" w:firstLine="709"/>
        <w:jc w:val="both"/>
      </w:pPr>
    </w:p>
    <w:p w:rsidR="00E17718" w:rsidRPr="00BE3B23" w:rsidRDefault="00E17718" w:rsidP="00E17718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</w:t>
      </w:r>
      <w:r w:rsidRPr="00BE3B23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Pr="00BE3B23">
        <w:rPr>
          <w:rFonts w:ascii="Times New Roman" w:hAnsi="Times New Roman"/>
          <w:spacing w:val="-2"/>
          <w:sz w:val="24"/>
          <w:szCs w:val="24"/>
        </w:rPr>
        <w:tab/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Pr="00BE3B23">
        <w:rPr>
          <w:rFonts w:ascii="Times New Roman" w:hAnsi="Times New Roman"/>
          <w:sz w:val="24"/>
          <w:szCs w:val="24"/>
        </w:rPr>
        <w:t>процесса по дисциплине</w:t>
      </w:r>
      <w:r w:rsidRPr="00BE3B23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(модулю)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E17718" w:rsidRPr="00BE3B23" w:rsidRDefault="00E17718" w:rsidP="00E17718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9496" w:type="dxa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2"/>
        <w:gridCol w:w="5784"/>
      </w:tblGrid>
      <w:tr w:rsidR="00E17718" w:rsidRPr="00BE3B23" w:rsidTr="00343845">
        <w:trPr>
          <w:trHeight w:hRule="exact" w:val="1002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pStyle w:val="TableParagraph"/>
              <w:kinsoku w:val="0"/>
              <w:overflowPunct w:val="0"/>
              <w:ind w:left="314" w:right="327" w:hanging="5"/>
              <w:jc w:val="center"/>
            </w:pPr>
            <w:r w:rsidRPr="00BE3B23">
              <w:rPr>
                <w:color w:val="000009"/>
              </w:rPr>
              <w:t>Наименование специальных помещений и помещений</w:t>
            </w:r>
            <w:r w:rsidRPr="00BE3B23">
              <w:rPr>
                <w:color w:val="000009"/>
                <w:spacing w:val="-7"/>
              </w:rPr>
              <w:t xml:space="preserve"> </w:t>
            </w:r>
            <w:r w:rsidRPr="00BE3B23">
              <w:rPr>
                <w:color w:val="000009"/>
              </w:rPr>
              <w:t>для самостоятельной</w:t>
            </w:r>
            <w:r w:rsidRPr="00BE3B23">
              <w:rPr>
                <w:color w:val="000009"/>
                <w:spacing w:val="-5"/>
              </w:rPr>
              <w:t xml:space="preserve"> </w:t>
            </w:r>
            <w:r w:rsidRPr="00BE3B23">
              <w:rPr>
                <w:color w:val="000009"/>
              </w:rPr>
              <w:t>работы</w:t>
            </w: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pStyle w:val="TableParagraph"/>
              <w:kinsoku w:val="0"/>
              <w:overflowPunct w:val="0"/>
              <w:ind w:left="1401" w:right="105" w:hanging="1316"/>
            </w:pPr>
            <w:r w:rsidRPr="00BE3B23">
              <w:rPr>
                <w:color w:val="000009"/>
              </w:rPr>
              <w:t>Оснащенность специальных помещений и</w:t>
            </w:r>
            <w:r w:rsidRPr="00BE3B23">
              <w:rPr>
                <w:color w:val="000009"/>
                <w:spacing w:val="-21"/>
              </w:rPr>
              <w:t xml:space="preserve"> </w:t>
            </w:r>
            <w:r w:rsidRPr="00BE3B23">
              <w:rPr>
                <w:color w:val="000009"/>
              </w:rPr>
              <w:t>помещений для самостоятельной</w:t>
            </w:r>
            <w:r w:rsidRPr="00BE3B23">
              <w:rPr>
                <w:color w:val="000009"/>
                <w:spacing w:val="-5"/>
              </w:rPr>
              <w:t xml:space="preserve"> </w:t>
            </w:r>
            <w:r w:rsidRPr="00BE3B23">
              <w:rPr>
                <w:color w:val="000009"/>
              </w:rPr>
              <w:t>работы</w:t>
            </w:r>
          </w:p>
        </w:tc>
      </w:tr>
      <w:tr w:rsidR="00E17718" w:rsidRPr="00BE3B23" w:rsidTr="00343845">
        <w:trPr>
          <w:trHeight w:hRule="exact" w:val="2414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692519, Приморский край, г. Уссурийск, ул. </w:t>
            </w:r>
            <w:proofErr w:type="gramStart"/>
            <w:r w:rsidRPr="00BE3B23">
              <w:t>Раздольная</w:t>
            </w:r>
            <w:proofErr w:type="gramEnd"/>
            <w:r w:rsidRPr="00BE3B23">
              <w:t>, д. 8а</w:t>
            </w:r>
          </w:p>
          <w:p w:rsidR="00E17718" w:rsidRPr="00BE3B23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 w:rsidRPr="00BE3B23">
              <w:t>Ауд. 322 – лингафонный кабинет.</w:t>
            </w:r>
          </w:p>
          <w:p w:rsidR="00E17718" w:rsidRPr="00BE3B23" w:rsidRDefault="00E17718" w:rsidP="00343845">
            <w:pPr>
              <w:jc w:val="center"/>
            </w:pPr>
            <w:r w:rsidRPr="00BE3B23">
              <w:t>Учебная аудитория для проведения занятий семинарского типа, текущего контроля и промежуточной аттестации</w:t>
            </w:r>
          </w:p>
          <w:p w:rsidR="00E17718" w:rsidRPr="00BE3B23" w:rsidRDefault="00E17718" w:rsidP="00343845">
            <w:pPr>
              <w:jc w:val="center"/>
            </w:pP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Комплект специальной учебной мебели (32 </w:t>
            </w:r>
            <w:proofErr w:type="gramStart"/>
            <w:r w:rsidRPr="00BE3B23">
              <w:t>посадочных</w:t>
            </w:r>
            <w:proofErr w:type="gramEnd"/>
            <w:r w:rsidRPr="00BE3B23">
              <w:t xml:space="preserve"> места). Лингафонное оборудование. Специальная литература, тесты, презентации. ПК-10.</w:t>
            </w:r>
          </w:p>
          <w:p w:rsidR="00E17718" w:rsidRPr="00BE3B23" w:rsidRDefault="00E17718" w:rsidP="00343845">
            <w:pPr>
              <w:jc w:val="center"/>
            </w:pPr>
            <w:proofErr w:type="spellStart"/>
            <w:r w:rsidRPr="00BE3B23">
              <w:t>Мультимедийное</w:t>
            </w:r>
            <w:proofErr w:type="spellEnd"/>
            <w:r w:rsidRPr="00BE3B23">
              <w:t xml:space="preserve"> оборудование переносного типа: </w:t>
            </w:r>
            <w:r w:rsidRPr="00BE3B23">
              <w:rPr>
                <w:bCs/>
              </w:rPr>
              <w:t>проектор (</w:t>
            </w:r>
            <w:proofErr w:type="spellStart"/>
            <w:r w:rsidRPr="00BE3B23">
              <w:rPr>
                <w:bCs/>
                <w:lang w:val="en-US"/>
              </w:rPr>
              <w:t>SanyoPLC</w:t>
            </w:r>
            <w:proofErr w:type="spellEnd"/>
            <w:r w:rsidRPr="00BE3B23">
              <w:rPr>
                <w:bCs/>
              </w:rPr>
              <w:t>-</w:t>
            </w:r>
            <w:r w:rsidRPr="00BE3B23">
              <w:rPr>
                <w:bCs/>
                <w:lang w:val="en-US"/>
              </w:rPr>
              <w:t>XU</w:t>
            </w:r>
            <w:r w:rsidRPr="00BE3B23">
              <w:rPr>
                <w:bCs/>
              </w:rPr>
              <w:t>-84), экран (</w:t>
            </w:r>
            <w:proofErr w:type="spellStart"/>
            <w:r w:rsidRPr="00BE3B23">
              <w:rPr>
                <w:bCs/>
                <w:lang w:val="en-US"/>
              </w:rPr>
              <w:t>Projecta</w:t>
            </w:r>
            <w:proofErr w:type="spellEnd"/>
            <w:r w:rsidRPr="00BE3B23">
              <w:rPr>
                <w:bCs/>
              </w:rPr>
              <w:t xml:space="preserve"> 145×145 см на штативе); ноутбук 15,6" </w:t>
            </w:r>
            <w:proofErr w:type="spellStart"/>
            <w:r w:rsidRPr="00BE3B23">
              <w:rPr>
                <w:bCs/>
                <w:lang w:val="en-US"/>
              </w:rPr>
              <w:t>LenovoB</w:t>
            </w:r>
            <w:proofErr w:type="spellEnd"/>
            <w:r w:rsidRPr="00BE3B23">
              <w:rPr>
                <w:bCs/>
              </w:rPr>
              <w:t>590 .</w:t>
            </w:r>
          </w:p>
        </w:tc>
      </w:tr>
      <w:tr w:rsidR="00E17718" w:rsidRPr="00BE3B23" w:rsidTr="00343845">
        <w:trPr>
          <w:trHeight w:hRule="exact" w:val="2688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692519, Приморский край, г. Уссурийск, ул. </w:t>
            </w:r>
            <w:proofErr w:type="gramStart"/>
            <w:r w:rsidRPr="00BE3B23">
              <w:t>Раздольная</w:t>
            </w:r>
            <w:proofErr w:type="gramEnd"/>
            <w:r w:rsidRPr="00BE3B23">
              <w:t>, д. 8а</w:t>
            </w:r>
          </w:p>
          <w:p w:rsidR="00E17718" w:rsidRPr="00BE3B23" w:rsidRDefault="00E17718" w:rsidP="00343845">
            <w:pPr>
              <w:jc w:val="center"/>
            </w:pPr>
          </w:p>
          <w:p w:rsidR="00E17718" w:rsidRPr="00BE3B23" w:rsidRDefault="00E17718" w:rsidP="00343845">
            <w:pPr>
              <w:jc w:val="center"/>
            </w:pPr>
            <w:r w:rsidRPr="00BE3B23">
              <w:t>Ауд. 300 – кабинет иностранных языков.</w:t>
            </w:r>
          </w:p>
          <w:p w:rsidR="00E17718" w:rsidRPr="00BE3B23" w:rsidRDefault="00E17718" w:rsidP="00343845">
            <w:pPr>
              <w:jc w:val="center"/>
            </w:pPr>
            <w:r w:rsidRPr="00BE3B23">
              <w:t>Учебная аудитория для проведения занятий семинарского типа, групповых и индивидуальных консультаций</w:t>
            </w: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Комплект специальной учебной мебели (16 посадочных мест). </w:t>
            </w:r>
            <w:r w:rsidRPr="00BE3B23">
              <w:rPr>
                <w:iCs/>
              </w:rPr>
              <w:t xml:space="preserve">Доска </w:t>
            </w:r>
            <w:proofErr w:type="spellStart"/>
            <w:r w:rsidRPr="00BE3B23">
              <w:rPr>
                <w:iCs/>
              </w:rPr>
              <w:t>Флипборд</w:t>
            </w:r>
            <w:proofErr w:type="spellEnd"/>
            <w:r w:rsidRPr="00BE3B23">
              <w:rPr>
                <w:iCs/>
              </w:rPr>
              <w:t>.</w:t>
            </w:r>
            <w:r w:rsidRPr="00BE3B23">
              <w:t xml:space="preserve"> Специальная литература, раздаточные материалы, комплекты тестов,</w:t>
            </w:r>
          </w:p>
          <w:p w:rsidR="00E17718" w:rsidRPr="00BE3B23" w:rsidRDefault="00E17718" w:rsidP="00343845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BE3B23">
              <w:t>Мультимедийное</w:t>
            </w:r>
            <w:proofErr w:type="spellEnd"/>
            <w:r w:rsidRPr="00BE3B23">
              <w:t xml:space="preserve"> оборудование: переносного  типа</w:t>
            </w:r>
            <w:r w:rsidRPr="00BE3B23">
              <w:rPr>
                <w:rFonts w:eastAsia="SimSun"/>
                <w:bCs/>
              </w:rPr>
              <w:t xml:space="preserve"> (</w:t>
            </w:r>
            <w:r w:rsidRPr="00BE3B23">
              <w:rPr>
                <w:bCs/>
              </w:rPr>
              <w:t xml:space="preserve">ноутбук 15,6" </w:t>
            </w:r>
            <w:proofErr w:type="spellStart"/>
            <w:r w:rsidRPr="00BE3B23">
              <w:rPr>
                <w:bCs/>
                <w:lang w:val="en-US"/>
              </w:rPr>
              <w:t>LenovoB</w:t>
            </w:r>
            <w:proofErr w:type="spellEnd"/>
            <w:r w:rsidRPr="00BE3B23">
              <w:rPr>
                <w:bCs/>
              </w:rPr>
              <w:t xml:space="preserve">590); </w:t>
            </w:r>
            <w:r w:rsidRPr="00BE3B23">
              <w:rPr>
                <w:rFonts w:eastAsia="Calibri"/>
                <w:lang w:eastAsia="en-US"/>
              </w:rPr>
              <w:t xml:space="preserve">стационарного типа (проектор </w:t>
            </w:r>
            <w:proofErr w:type="spellStart"/>
            <w:r w:rsidRPr="00BE3B23">
              <w:rPr>
                <w:rFonts w:eastAsia="Calibri"/>
                <w:lang w:val="en-US" w:eastAsia="en-US"/>
              </w:rPr>
              <w:t>EpsonEB</w:t>
            </w:r>
            <w:proofErr w:type="spellEnd"/>
            <w:r w:rsidRPr="00BE3B23">
              <w:rPr>
                <w:rFonts w:eastAsia="Calibri"/>
                <w:lang w:eastAsia="en-US"/>
              </w:rPr>
              <w:t>-</w:t>
            </w:r>
            <w:r w:rsidRPr="00BE3B23">
              <w:rPr>
                <w:rFonts w:eastAsia="Calibri"/>
                <w:lang w:val="en-US" w:eastAsia="en-US"/>
              </w:rPr>
              <w:t>X</w:t>
            </w:r>
            <w:r w:rsidRPr="00BE3B23">
              <w:rPr>
                <w:rFonts w:eastAsia="Calibri"/>
                <w:lang w:eastAsia="en-US"/>
              </w:rPr>
              <w:t xml:space="preserve">72, экран настенный 213*213см </w:t>
            </w:r>
            <w:proofErr w:type="spellStart"/>
            <w:r w:rsidRPr="00BE3B23">
              <w:rPr>
                <w:rFonts w:eastAsia="Calibri"/>
                <w:lang w:eastAsia="en-US"/>
              </w:rPr>
              <w:t>DraperLuma</w:t>
            </w:r>
            <w:proofErr w:type="spellEnd"/>
            <w:r w:rsidRPr="00BE3B23">
              <w:rPr>
                <w:rFonts w:eastAsia="Calibri"/>
                <w:lang w:eastAsia="en-US"/>
              </w:rPr>
              <w:t>).</w:t>
            </w:r>
          </w:p>
        </w:tc>
      </w:tr>
      <w:tr w:rsidR="00E17718" w:rsidRPr="00BE3B23" w:rsidTr="00343845">
        <w:trPr>
          <w:trHeight w:hRule="exact" w:val="2557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jc w:val="center"/>
            </w:pPr>
            <w:r w:rsidRPr="00BE3B23">
              <w:t xml:space="preserve">692519, Приморский край, г. Уссурийск, ул. </w:t>
            </w:r>
            <w:proofErr w:type="gramStart"/>
            <w:r w:rsidRPr="00BE3B23">
              <w:t>Раздольная</w:t>
            </w:r>
            <w:proofErr w:type="gramEnd"/>
            <w:r w:rsidRPr="00BE3B23">
              <w:t>, д. 8а.</w:t>
            </w:r>
          </w:p>
          <w:p w:rsidR="00E17718" w:rsidRPr="00BE3B23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E17718" w:rsidRPr="00BE3B23" w:rsidRDefault="00E17718" w:rsidP="00343845">
            <w:pPr>
              <w:jc w:val="center"/>
            </w:pPr>
            <w:r w:rsidRPr="00BE3B23">
              <w:t>Читальный зал</w:t>
            </w:r>
          </w:p>
          <w:p w:rsidR="00E17718" w:rsidRPr="00BE3B23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t>Аудитория для самостоятельной работы</w:t>
            </w:r>
          </w:p>
          <w:p w:rsidR="00E17718" w:rsidRPr="00BE3B23" w:rsidRDefault="00E17718" w:rsidP="00343845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718" w:rsidRPr="00BE3B23" w:rsidRDefault="00E17718" w:rsidP="00343845">
            <w:pPr>
              <w:shd w:val="clear" w:color="auto" w:fill="FFFFFF"/>
              <w:jc w:val="center"/>
              <w:rPr>
                <w:rFonts w:eastAsia="SimSun"/>
                <w:bCs/>
              </w:rPr>
            </w:pPr>
            <w:r w:rsidRPr="00BE3B23">
              <w:rPr>
                <w:rFonts w:eastAsia="SimSun"/>
                <w:bCs/>
              </w:rPr>
              <w:t>Комплект специализированной мебели, 17 ПК (</w:t>
            </w:r>
            <w:proofErr w:type="spellStart"/>
            <w:r w:rsidRPr="00BE3B23">
              <w:rPr>
                <w:rFonts w:eastAsia="SimSun"/>
                <w:bCs/>
              </w:rPr>
              <w:t>Celeron</w:t>
            </w:r>
            <w:proofErr w:type="spellEnd"/>
            <w:r w:rsidRPr="00BE3B23">
              <w:rPr>
                <w:rFonts w:eastAsia="SimSun"/>
                <w:bCs/>
              </w:rPr>
              <w:t xml:space="preserve"> D, </w:t>
            </w:r>
            <w:proofErr w:type="spellStart"/>
            <w:r w:rsidRPr="00BE3B23">
              <w:rPr>
                <w:rFonts w:eastAsia="SimSun"/>
                <w:bCs/>
              </w:rPr>
              <w:t>Amd</w:t>
            </w:r>
            <w:proofErr w:type="spellEnd"/>
            <w:r w:rsidRPr="00BE3B23">
              <w:rPr>
                <w:rFonts w:eastAsia="SimSun"/>
                <w:bCs/>
              </w:rPr>
              <w:t xml:space="preserve"> E350, </w:t>
            </w:r>
            <w:proofErr w:type="spellStart"/>
            <w:r w:rsidRPr="00BE3B23">
              <w:rPr>
                <w:rFonts w:eastAsia="SimSun"/>
                <w:bCs/>
              </w:rPr>
              <w:t>Pentium</w:t>
            </w:r>
            <w:proofErr w:type="spellEnd"/>
            <w:r w:rsidRPr="00BE3B23">
              <w:rPr>
                <w:rFonts w:eastAsia="SimSun"/>
                <w:bCs/>
              </w:rPr>
              <w:t xml:space="preserve"> </w:t>
            </w:r>
            <w:r>
              <w:rPr>
                <w:rFonts w:eastAsia="SimSun"/>
                <w:bCs/>
              </w:rPr>
              <w:t xml:space="preserve">G870, </w:t>
            </w:r>
            <w:proofErr w:type="spellStart"/>
            <w:r>
              <w:rPr>
                <w:rFonts w:eastAsia="SimSun"/>
                <w:bCs/>
              </w:rPr>
              <w:t>IntelCore</w:t>
            </w:r>
            <w:proofErr w:type="spellEnd"/>
            <w:r>
              <w:rPr>
                <w:rFonts w:eastAsia="SimSun"/>
                <w:bCs/>
              </w:rPr>
              <w:t xml:space="preserve"> 2 </w:t>
            </w:r>
            <w:proofErr w:type="spellStart"/>
            <w:r>
              <w:rPr>
                <w:rFonts w:eastAsia="SimSun"/>
                <w:bCs/>
              </w:rPr>
              <w:t>Duo</w:t>
            </w:r>
            <w:proofErr w:type="spellEnd"/>
            <w:r>
              <w:rPr>
                <w:rFonts w:eastAsia="SimSun"/>
                <w:bCs/>
              </w:rPr>
              <w:t xml:space="preserve">) принтер, </w:t>
            </w:r>
            <w:r w:rsidRPr="00BE3B23">
              <w:rPr>
                <w:rFonts w:eastAsia="SimSun"/>
                <w:bCs/>
              </w:rPr>
              <w:t>сканер.</w:t>
            </w:r>
          </w:p>
          <w:p w:rsidR="00E17718" w:rsidRPr="00BE3B23" w:rsidRDefault="00E17718" w:rsidP="00343845">
            <w:pPr>
              <w:shd w:val="clear" w:color="auto" w:fill="FFFFFF"/>
              <w:jc w:val="center"/>
              <w:rPr>
                <w:rFonts w:eastAsia="SimSun"/>
                <w:bCs/>
              </w:rPr>
            </w:pPr>
            <w:r w:rsidRPr="00BE3B23">
              <w:rPr>
                <w:rFonts w:eastAsia="SimSun"/>
                <w:bCs/>
              </w:rPr>
              <w:t xml:space="preserve">Доступ к сети Интернет и обеспечение доступа в ЭБС издательства «Лань»; обеспечение доступа в электронную информационно-образовательную среду ФГОУ </w:t>
            </w:r>
            <w:proofErr w:type="gramStart"/>
            <w:r w:rsidRPr="00BE3B23">
              <w:rPr>
                <w:rFonts w:eastAsia="SimSun"/>
                <w:bCs/>
              </w:rPr>
              <w:t>ВО</w:t>
            </w:r>
            <w:proofErr w:type="gramEnd"/>
            <w:r w:rsidRPr="00BE3B23">
              <w:rPr>
                <w:rFonts w:eastAsia="SimSun"/>
                <w:bCs/>
              </w:rPr>
              <w:t xml:space="preserve"> Приморская ГСХА; в  электронную библиотеку методических материалов ФГОУ ВО Приморская ГСХА</w:t>
            </w:r>
          </w:p>
        </w:tc>
      </w:tr>
    </w:tbl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lastRenderedPageBreak/>
        <w:t>13. Фонд оценочных сре</w:t>
      </w:r>
      <w:proofErr w:type="gramStart"/>
      <w:r w:rsidRPr="00BE3B23">
        <w:rPr>
          <w:b/>
        </w:rPr>
        <w:t>дств дл</w:t>
      </w:r>
      <w:proofErr w:type="gramEnd"/>
      <w:r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Pr="00BE3B23">
        <w:rPr>
          <w:i/>
        </w:rPr>
        <w:t xml:space="preserve">(является отдельным документом). </w:t>
      </w:r>
    </w:p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>14</w:t>
      </w:r>
      <w:r>
        <w:rPr>
          <w:b/>
        </w:rPr>
        <w:t>.</w:t>
      </w:r>
      <w:r w:rsidRPr="00BE3B23">
        <w:rPr>
          <w:b/>
        </w:rPr>
        <w:t xml:space="preserve"> Перечень учебно-методического обеспечения для самостоятельной работы </w:t>
      </w:r>
      <w:proofErr w:type="gramStart"/>
      <w:r w:rsidRPr="00BE3B23">
        <w:rPr>
          <w:b/>
        </w:rPr>
        <w:t>обучающихся</w:t>
      </w:r>
      <w:proofErr w:type="gramEnd"/>
      <w:r w:rsidRPr="00BE3B23">
        <w:rPr>
          <w:b/>
        </w:rPr>
        <w:t xml:space="preserve"> по дисциплине (модулю) </w:t>
      </w:r>
    </w:p>
    <w:p w:rsidR="00A5158F" w:rsidRDefault="00A5158F" w:rsidP="00A5158F">
      <w:pPr>
        <w:pStyle w:val="a5"/>
        <w:ind w:left="663"/>
        <w:jc w:val="both"/>
      </w:pPr>
      <w:r>
        <w:t xml:space="preserve">1.А.А.Тихонов Английский язык: Теория и практика </w:t>
      </w:r>
      <w:proofErr w:type="spellStart"/>
      <w:r>
        <w:t>перевода</w:t>
      </w:r>
      <w:proofErr w:type="gramStart"/>
      <w:r>
        <w:t>:у</w:t>
      </w:r>
      <w:proofErr w:type="gramEnd"/>
      <w:r>
        <w:t>чебное</w:t>
      </w:r>
      <w:proofErr w:type="spellEnd"/>
      <w:r>
        <w:t xml:space="preserve"> пособие</w:t>
      </w:r>
    </w:p>
    <w:p w:rsidR="00A5158F" w:rsidRDefault="00A5158F" w:rsidP="00A5158F">
      <w:pPr>
        <w:jc w:val="both"/>
      </w:pPr>
      <w:r>
        <w:t>М</w:t>
      </w:r>
      <w:proofErr w:type="gramStart"/>
      <w:r>
        <w:t>:Т</w:t>
      </w:r>
      <w:proofErr w:type="gramEnd"/>
      <w:r>
        <w:t xml:space="preserve">К </w:t>
      </w:r>
      <w:proofErr w:type="spellStart"/>
      <w:r>
        <w:t>Велби,Изд-во</w:t>
      </w:r>
      <w:proofErr w:type="spellEnd"/>
      <w:r>
        <w:t xml:space="preserve"> Проспект,2007.-120 стр.</w:t>
      </w:r>
    </w:p>
    <w:p w:rsidR="00A5158F" w:rsidRDefault="00A5158F" w:rsidP="00A5158F">
      <w:pPr>
        <w:jc w:val="both"/>
      </w:pPr>
      <w:r>
        <w:t xml:space="preserve">           2.В.</w:t>
      </w:r>
      <w:proofErr w:type="gramStart"/>
      <w:r>
        <w:t>В</w:t>
      </w:r>
      <w:proofErr w:type="gramEnd"/>
      <w:r>
        <w:t xml:space="preserve"> Алимов Теория перевода: Перевод в сфере профессиональной коммуникации: </w:t>
      </w:r>
    </w:p>
    <w:p w:rsidR="00A5158F" w:rsidRPr="004B0F67" w:rsidRDefault="00A5158F" w:rsidP="00A5158F">
      <w:pPr>
        <w:jc w:val="both"/>
      </w:pPr>
      <w:r>
        <w:t xml:space="preserve">Учебное </w:t>
      </w:r>
      <w:proofErr w:type="spellStart"/>
      <w:r>
        <w:t>пособие</w:t>
      </w:r>
      <w:proofErr w:type="gramStart"/>
      <w:r>
        <w:t>.И</w:t>
      </w:r>
      <w:proofErr w:type="gramEnd"/>
      <w:r>
        <w:t>зд.стереотип.-М</w:t>
      </w:r>
      <w:proofErr w:type="spellEnd"/>
      <w:r>
        <w:t>.: Книжный дом «</w:t>
      </w:r>
      <w:proofErr w:type="spellStart"/>
      <w:r>
        <w:t>Либроком</w:t>
      </w:r>
      <w:proofErr w:type="spellEnd"/>
      <w:r>
        <w:t>», 2016.-160 стр.</w:t>
      </w:r>
    </w:p>
    <w:p w:rsidR="00E17718" w:rsidRPr="00BE3B23" w:rsidRDefault="00E17718" w:rsidP="00E17718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E17718" w:rsidRPr="00BE3B23" w:rsidRDefault="00E17718" w:rsidP="00E17718">
      <w:pPr>
        <w:pStyle w:val="a3"/>
        <w:kinsoku w:val="0"/>
        <w:overflowPunct w:val="0"/>
        <w:spacing w:before="0"/>
        <w:ind w:left="0" w:firstLine="709"/>
        <w:rPr>
          <w:b/>
        </w:rPr>
      </w:pPr>
      <w:r w:rsidRPr="00BE3B23">
        <w:rPr>
          <w:b/>
        </w:rPr>
        <w:t>15</w:t>
      </w:r>
      <w:r>
        <w:rPr>
          <w:b/>
        </w:rPr>
        <w:t>.</w:t>
      </w:r>
      <w:r w:rsidRPr="00BE3B23">
        <w:rPr>
          <w:b/>
        </w:rPr>
        <w:t xml:space="preserve"> Особенности реализации дисциплины (модуля) для обучающихся с ограниченными возможностями здоровья и</w:t>
      </w:r>
      <w:r w:rsidRPr="00BE3B23">
        <w:rPr>
          <w:b/>
          <w:spacing w:val="-11"/>
        </w:rPr>
        <w:t xml:space="preserve"> </w:t>
      </w:r>
      <w:r w:rsidRPr="00BE3B23">
        <w:rPr>
          <w:b/>
        </w:rPr>
        <w:t>инвалидов</w:t>
      </w:r>
    </w:p>
    <w:p w:rsidR="00E17718" w:rsidRPr="00BE3B23" w:rsidRDefault="00E17718" w:rsidP="00E17718">
      <w:pPr>
        <w:ind w:firstLine="709"/>
      </w:pPr>
    </w:p>
    <w:p w:rsidR="00E17718" w:rsidRPr="00BE3B23" w:rsidRDefault="00E17718" w:rsidP="00E17718">
      <w:pPr>
        <w:ind w:firstLine="709"/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E17718" w:rsidRPr="00BE3B23" w:rsidRDefault="00E17718" w:rsidP="00E17718">
      <w:pPr>
        <w:ind w:firstLine="709"/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E17718" w:rsidRPr="00BE3B23" w:rsidRDefault="00E17718" w:rsidP="00E17718">
      <w:pPr>
        <w:ind w:firstLine="709"/>
      </w:pPr>
    </w:p>
    <w:p w:rsidR="00E17718" w:rsidRPr="00BE3B23" w:rsidRDefault="00E17718" w:rsidP="00E17718">
      <w:pPr>
        <w:ind w:firstLine="709"/>
        <w:jc w:val="both"/>
      </w:pPr>
      <w:r w:rsidRPr="00BE3B23">
        <w:t xml:space="preserve">     15.2 Обеспечение соблюдения общих требований </w:t>
      </w:r>
    </w:p>
    <w:p w:rsidR="00E17718" w:rsidRPr="00BE3B23" w:rsidRDefault="00E17718" w:rsidP="00E17718">
      <w:pPr>
        <w:ind w:firstLine="709"/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</w:t>
      </w:r>
      <w:proofErr w:type="gramStart"/>
      <w:r w:rsidRPr="00BE3B23">
        <w:t>для</w:t>
      </w:r>
      <w:proofErr w:type="gramEnd"/>
      <w:r w:rsidRPr="00BE3B23">
        <w:t xml:space="preserve"> обучающихся; присутствие в аудитории ассистента (ассистентов), оказывающег</w:t>
      </w:r>
      <w:proofErr w:type="gramStart"/>
      <w:r w:rsidRPr="00BE3B23">
        <w:t>о(</w:t>
      </w:r>
      <w:proofErr w:type="gramEnd"/>
      <w:r w:rsidRPr="00BE3B23">
        <w:t xml:space="preserve">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E17718" w:rsidRPr="00BE3B23" w:rsidRDefault="00E17718" w:rsidP="00E17718">
      <w:pPr>
        <w:ind w:firstLine="709"/>
        <w:jc w:val="both"/>
      </w:pPr>
    </w:p>
    <w:p w:rsidR="00E17718" w:rsidRPr="00BE3B23" w:rsidRDefault="00E17718" w:rsidP="00E17718">
      <w:pPr>
        <w:ind w:firstLine="709"/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нормативных актов ФГБОУ </w:t>
      </w:r>
      <w:proofErr w:type="gramStart"/>
      <w:r w:rsidRPr="00BE3B23">
        <w:t>ВО</w:t>
      </w:r>
      <w:proofErr w:type="gramEnd"/>
      <w:r w:rsidRPr="00BE3B23">
        <w:t xml:space="preserve"> Приморской ГСХА </w:t>
      </w:r>
    </w:p>
    <w:p w:rsidR="00E17718" w:rsidRPr="00BE3B23" w:rsidRDefault="00E17718" w:rsidP="00E17718">
      <w:pPr>
        <w:ind w:firstLine="709"/>
        <w:jc w:val="both"/>
      </w:pPr>
      <w:r w:rsidRPr="00BE3B23">
        <w:t xml:space="preserve">     Все локальные нормативные акты ФГБОУ </w:t>
      </w:r>
      <w:proofErr w:type="gramStart"/>
      <w:r w:rsidRPr="00BE3B23">
        <w:t>ВО</w:t>
      </w:r>
      <w:proofErr w:type="gramEnd"/>
      <w:r w:rsidRPr="00BE3B23">
        <w:t xml:space="preserve">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E17718" w:rsidRPr="00BE3B23" w:rsidRDefault="00E17718" w:rsidP="00E17718">
      <w:pPr>
        <w:ind w:firstLine="709"/>
        <w:jc w:val="both"/>
      </w:pPr>
      <w:r w:rsidRPr="00BE3B23">
        <w:t xml:space="preserve">      15.4 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 </w:t>
      </w:r>
    </w:p>
    <w:p w:rsidR="00E17718" w:rsidRPr="00BE3B23" w:rsidRDefault="00E17718" w:rsidP="00E17718">
      <w:pPr>
        <w:ind w:firstLine="709"/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E17718" w:rsidRPr="00BE3B23" w:rsidRDefault="00E17718" w:rsidP="00E17718">
      <w:pPr>
        <w:ind w:firstLine="709"/>
      </w:pPr>
    </w:p>
    <w:p w:rsidR="00E17718" w:rsidRPr="00BE3B23" w:rsidRDefault="00E17718" w:rsidP="00E17718"/>
    <w:p w:rsidR="00E17718" w:rsidRPr="00BE3B23" w:rsidRDefault="00E17718" w:rsidP="00E17718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E17718" w:rsidRPr="00BE3B23" w:rsidRDefault="00E17718" w:rsidP="00E17718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E17718" w:rsidRPr="00BE3B23" w:rsidRDefault="00E17718" w:rsidP="00E17718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E17718" w:rsidRPr="00BE3B23" w:rsidRDefault="00E17718" w:rsidP="00E17718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F44675" w:rsidRPr="00BE3B23" w:rsidRDefault="00E17718" w:rsidP="00296E11">
      <w:pPr>
        <w:tabs>
          <w:tab w:val="left" w:pos="4158"/>
        </w:tabs>
        <w:jc w:val="both"/>
        <w:sectPr w:rsidR="00F44675" w:rsidRPr="00BE3B23">
          <w:pgSz w:w="11910" w:h="16840"/>
          <w:pgMar w:top="1060" w:right="620" w:bottom="280" w:left="1480" w:header="720" w:footer="720" w:gutter="0"/>
          <w:cols w:space="720" w:equalWidth="0">
            <w:col w:w="9810"/>
          </w:cols>
          <w:noEndnote/>
        </w:sectPr>
      </w:pPr>
      <w:r w:rsidRPr="00BE3B23">
        <w:t xml:space="preserve">                                                                                       </w:t>
      </w:r>
      <w:r w:rsidR="00AA4B8D">
        <w:t xml:space="preserve">                             </w:t>
      </w:r>
    </w:p>
    <w:p w:rsidR="00296E11" w:rsidRPr="00BE3B23" w:rsidRDefault="00296E11" w:rsidP="00AA4B8D">
      <w:pPr>
        <w:pStyle w:val="a3"/>
        <w:kinsoku w:val="0"/>
        <w:overflowPunct w:val="0"/>
        <w:spacing w:line="360" w:lineRule="auto"/>
        <w:ind w:left="0" w:right="126"/>
        <w:jc w:val="both"/>
      </w:pPr>
    </w:p>
    <w:sectPr w:rsidR="00296E11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604" w:rsidRDefault="00687604" w:rsidP="00296E11">
      <w:r>
        <w:separator/>
      </w:r>
    </w:p>
  </w:endnote>
  <w:endnote w:type="continuationSeparator" w:id="1">
    <w:p w:rsidR="00687604" w:rsidRDefault="00687604" w:rsidP="00296E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604" w:rsidRDefault="00687604" w:rsidP="00296E11">
      <w:r>
        <w:separator/>
      </w:r>
    </w:p>
  </w:footnote>
  <w:footnote w:type="continuationSeparator" w:id="1">
    <w:p w:rsidR="00687604" w:rsidRDefault="00687604" w:rsidP="00296E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5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>
    <w:nsid w:val="1BF1175F"/>
    <w:multiLevelType w:val="hybridMultilevel"/>
    <w:tmpl w:val="E0EEBED6"/>
    <w:lvl w:ilvl="0" w:tplc="24AC5B52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6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8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0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>
    <w:nsid w:val="5F521A38"/>
    <w:multiLevelType w:val="multilevel"/>
    <w:tmpl w:val="70829D26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5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6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7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8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38"/>
  </w:num>
  <w:num w:numId="17">
    <w:abstractNumId w:val="26"/>
  </w:num>
  <w:num w:numId="18">
    <w:abstractNumId w:val="16"/>
  </w:num>
  <w:num w:numId="19">
    <w:abstractNumId w:val="23"/>
  </w:num>
  <w:num w:numId="20">
    <w:abstractNumId w:val="18"/>
  </w:num>
  <w:num w:numId="21">
    <w:abstractNumId w:val="28"/>
  </w:num>
  <w:num w:numId="22">
    <w:abstractNumId w:val="24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5"/>
  </w:num>
  <w:num w:numId="26">
    <w:abstractNumId w:val="29"/>
  </w:num>
  <w:num w:numId="27">
    <w:abstractNumId w:val="14"/>
  </w:num>
  <w:num w:numId="28">
    <w:abstractNumId w:val="16"/>
  </w:num>
  <w:num w:numId="29">
    <w:abstractNumId w:val="39"/>
  </w:num>
  <w:num w:numId="30">
    <w:abstractNumId w:val="22"/>
  </w:num>
  <w:num w:numId="31">
    <w:abstractNumId w:val="31"/>
  </w:num>
  <w:num w:numId="32">
    <w:abstractNumId w:val="21"/>
  </w:num>
  <w:num w:numId="33">
    <w:abstractNumId w:val="25"/>
  </w:num>
  <w:num w:numId="34">
    <w:abstractNumId w:val="27"/>
  </w:num>
  <w:num w:numId="35">
    <w:abstractNumId w:val="37"/>
  </w:num>
  <w:num w:numId="36">
    <w:abstractNumId w:val="17"/>
  </w:num>
  <w:num w:numId="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2"/>
  </w:num>
  <w:num w:numId="40">
    <w:abstractNumId w:val="19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lTrailSpace/>
    <w:doNotExpandShiftReturn/>
    <w:adjustLineHeightInTable/>
  </w:compat>
  <w:rsids>
    <w:rsidRoot w:val="00310FE1"/>
    <w:rsid w:val="00002331"/>
    <w:rsid w:val="00022CC7"/>
    <w:rsid w:val="000315C4"/>
    <w:rsid w:val="00051C0B"/>
    <w:rsid w:val="00056815"/>
    <w:rsid w:val="0007666C"/>
    <w:rsid w:val="000918A8"/>
    <w:rsid w:val="00094B8F"/>
    <w:rsid w:val="000B275C"/>
    <w:rsid w:val="000E0AD1"/>
    <w:rsid w:val="000F01F4"/>
    <w:rsid w:val="000F5F14"/>
    <w:rsid w:val="00107DC6"/>
    <w:rsid w:val="00147A5F"/>
    <w:rsid w:val="00150813"/>
    <w:rsid w:val="00152F36"/>
    <w:rsid w:val="0018005F"/>
    <w:rsid w:val="001A170C"/>
    <w:rsid w:val="001B14AF"/>
    <w:rsid w:val="001B20C3"/>
    <w:rsid w:val="00212447"/>
    <w:rsid w:val="00230C74"/>
    <w:rsid w:val="00233AD9"/>
    <w:rsid w:val="00254A2B"/>
    <w:rsid w:val="002550FA"/>
    <w:rsid w:val="00255D24"/>
    <w:rsid w:val="00266698"/>
    <w:rsid w:val="00282D68"/>
    <w:rsid w:val="002923B5"/>
    <w:rsid w:val="00296E11"/>
    <w:rsid w:val="002A232F"/>
    <w:rsid w:val="002B707C"/>
    <w:rsid w:val="002C01D4"/>
    <w:rsid w:val="002E3510"/>
    <w:rsid w:val="002E35D0"/>
    <w:rsid w:val="002E4032"/>
    <w:rsid w:val="00303A6C"/>
    <w:rsid w:val="00310FE1"/>
    <w:rsid w:val="0032708D"/>
    <w:rsid w:val="003508F6"/>
    <w:rsid w:val="003928B3"/>
    <w:rsid w:val="0041179D"/>
    <w:rsid w:val="00453C5B"/>
    <w:rsid w:val="004845F7"/>
    <w:rsid w:val="0049386A"/>
    <w:rsid w:val="004B0F67"/>
    <w:rsid w:val="004B34D2"/>
    <w:rsid w:val="004D5DFC"/>
    <w:rsid w:val="004E5B0C"/>
    <w:rsid w:val="004E734B"/>
    <w:rsid w:val="00506988"/>
    <w:rsid w:val="00543A31"/>
    <w:rsid w:val="005548BC"/>
    <w:rsid w:val="00586DE5"/>
    <w:rsid w:val="005C49A7"/>
    <w:rsid w:val="005D4417"/>
    <w:rsid w:val="005D5418"/>
    <w:rsid w:val="005D55BE"/>
    <w:rsid w:val="005E2D0A"/>
    <w:rsid w:val="00632943"/>
    <w:rsid w:val="00655574"/>
    <w:rsid w:val="00685345"/>
    <w:rsid w:val="00687604"/>
    <w:rsid w:val="006C51BB"/>
    <w:rsid w:val="006D2E3B"/>
    <w:rsid w:val="006E4B5A"/>
    <w:rsid w:val="006E4B68"/>
    <w:rsid w:val="006F029D"/>
    <w:rsid w:val="006F28AF"/>
    <w:rsid w:val="006F722E"/>
    <w:rsid w:val="00704DBD"/>
    <w:rsid w:val="007475AE"/>
    <w:rsid w:val="00774016"/>
    <w:rsid w:val="007778DA"/>
    <w:rsid w:val="00777F6B"/>
    <w:rsid w:val="007823B3"/>
    <w:rsid w:val="00813C51"/>
    <w:rsid w:val="008229F9"/>
    <w:rsid w:val="00834FCD"/>
    <w:rsid w:val="008414CB"/>
    <w:rsid w:val="008B7A53"/>
    <w:rsid w:val="008C2FE1"/>
    <w:rsid w:val="00923242"/>
    <w:rsid w:val="009407B9"/>
    <w:rsid w:val="0096632D"/>
    <w:rsid w:val="009704FC"/>
    <w:rsid w:val="009A4043"/>
    <w:rsid w:val="009B3CCD"/>
    <w:rsid w:val="009C29B2"/>
    <w:rsid w:val="009D5099"/>
    <w:rsid w:val="009D66D5"/>
    <w:rsid w:val="009E1118"/>
    <w:rsid w:val="00A31E1F"/>
    <w:rsid w:val="00A40616"/>
    <w:rsid w:val="00A42AA7"/>
    <w:rsid w:val="00A47B15"/>
    <w:rsid w:val="00A5158F"/>
    <w:rsid w:val="00A52F60"/>
    <w:rsid w:val="00A71AD2"/>
    <w:rsid w:val="00A71E36"/>
    <w:rsid w:val="00A8164A"/>
    <w:rsid w:val="00AA4B8D"/>
    <w:rsid w:val="00AA7092"/>
    <w:rsid w:val="00AD7D52"/>
    <w:rsid w:val="00AF151F"/>
    <w:rsid w:val="00AF6BDC"/>
    <w:rsid w:val="00B2382E"/>
    <w:rsid w:val="00B23AA4"/>
    <w:rsid w:val="00B45239"/>
    <w:rsid w:val="00B827FE"/>
    <w:rsid w:val="00B95629"/>
    <w:rsid w:val="00BC2EA7"/>
    <w:rsid w:val="00BC319F"/>
    <w:rsid w:val="00BD111C"/>
    <w:rsid w:val="00BE1445"/>
    <w:rsid w:val="00BE3B23"/>
    <w:rsid w:val="00C02ED6"/>
    <w:rsid w:val="00C05E93"/>
    <w:rsid w:val="00C17AF6"/>
    <w:rsid w:val="00C730BA"/>
    <w:rsid w:val="00C8396E"/>
    <w:rsid w:val="00C96A98"/>
    <w:rsid w:val="00CA649A"/>
    <w:rsid w:val="00CB1DE5"/>
    <w:rsid w:val="00CD1F04"/>
    <w:rsid w:val="00CE402A"/>
    <w:rsid w:val="00D17F25"/>
    <w:rsid w:val="00D21FE5"/>
    <w:rsid w:val="00D57D43"/>
    <w:rsid w:val="00D7010E"/>
    <w:rsid w:val="00D711D9"/>
    <w:rsid w:val="00D9080E"/>
    <w:rsid w:val="00DA2CF0"/>
    <w:rsid w:val="00DB3D19"/>
    <w:rsid w:val="00DD452D"/>
    <w:rsid w:val="00E04919"/>
    <w:rsid w:val="00E12BF8"/>
    <w:rsid w:val="00E17718"/>
    <w:rsid w:val="00E23128"/>
    <w:rsid w:val="00E32EF4"/>
    <w:rsid w:val="00E57AD9"/>
    <w:rsid w:val="00E643C6"/>
    <w:rsid w:val="00EB1867"/>
    <w:rsid w:val="00ED5F53"/>
    <w:rsid w:val="00F037A1"/>
    <w:rsid w:val="00F054FC"/>
    <w:rsid w:val="00F141B7"/>
    <w:rsid w:val="00F26046"/>
    <w:rsid w:val="00F44675"/>
    <w:rsid w:val="00F52AA4"/>
    <w:rsid w:val="00F94D56"/>
    <w:rsid w:val="00FE7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paragraph" w:styleId="ae">
    <w:name w:val="Normal (Web)"/>
    <w:basedOn w:val="a"/>
    <w:uiPriority w:val="99"/>
    <w:semiHidden/>
    <w:unhideWhenUsed/>
    <w:rsid w:val="00AD7D52"/>
    <w:pPr>
      <w:widowControl/>
      <w:autoSpaceDE/>
      <w:autoSpaceDN/>
      <w:adjustRightInd/>
      <w:spacing w:before="100" w:beforeAutospacing="1" w:after="100" w:afterAutospacing="1"/>
    </w:pPr>
  </w:style>
  <w:style w:type="paragraph" w:styleId="af">
    <w:name w:val="header"/>
    <w:basedOn w:val="a"/>
    <w:link w:val="af0"/>
    <w:uiPriority w:val="99"/>
    <w:semiHidden/>
    <w:unhideWhenUsed/>
    <w:rsid w:val="00296E1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96E11"/>
    <w:rPr>
      <w:rFonts w:ascii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296E1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296E11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gvolive.com/ru-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arnenglish.britishcouncil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14F51-84B5-45CC-9900-4A13D2D4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1805</Words>
  <Characters>15196</Characters>
  <Application>Microsoft Office Word</Application>
  <DocSecurity>0</DocSecurity>
  <Lines>126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16968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6</cp:revision>
  <cp:lastPrinted>2020-09-10T02:41:00Z</cp:lastPrinted>
  <dcterms:created xsi:type="dcterms:W3CDTF">2021-12-28T00:13:00Z</dcterms:created>
  <dcterms:modified xsi:type="dcterms:W3CDTF">2022-01-13T03:29:00Z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